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71" w:rsidRDefault="000077BC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0077B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10D3171" wp14:editId="522E9969">
            <wp:simplePos x="0" y="0"/>
            <wp:positionH relativeFrom="column">
              <wp:posOffset>-106045</wp:posOffset>
            </wp:positionH>
            <wp:positionV relativeFrom="paragraph">
              <wp:posOffset>-99695</wp:posOffset>
            </wp:positionV>
            <wp:extent cx="6828789" cy="9658350"/>
            <wp:effectExtent l="0" t="0" r="0" b="0"/>
            <wp:wrapTight wrapText="bothSides">
              <wp:wrapPolygon edited="0">
                <wp:start x="0" y="0"/>
                <wp:lineTo x="0" y="21557"/>
                <wp:lineTo x="21514" y="21557"/>
                <wp:lineTo x="21514" y="0"/>
                <wp:lineTo x="0" y="0"/>
              </wp:wrapPolygon>
            </wp:wrapTight>
            <wp:docPr id="1" name="Рисунок 1" descr="C:\Users\Пользователь\Pictures\2023-09-22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3-09-22_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89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C3DC5" w:rsidRPr="00E838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77B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EC3DC5" w:rsidRPr="00E83871">
        <w:rPr>
          <w:rFonts w:ascii="Times New Roman" w:hAnsi="Times New Roman" w:cs="Times New Roman"/>
          <w:color w:val="000000"/>
          <w:sz w:val="24"/>
          <w:szCs w:val="24"/>
        </w:rPr>
        <w:t>Стремительное внедрение в жизнь новых</w:t>
      </w:r>
      <w:r w:rsidR="00E83871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предъявляет высокие требования к уровню </w:t>
      </w:r>
      <w:r w:rsidR="00EC3DC5" w:rsidRPr="00E83871">
        <w:rPr>
          <w:rFonts w:ascii="Times New Roman" w:hAnsi="Times New Roman" w:cs="Times New Roman"/>
          <w:color w:val="000000"/>
          <w:sz w:val="24"/>
          <w:szCs w:val="24"/>
        </w:rPr>
        <w:t>подготовки будущих спец</w:t>
      </w:r>
      <w:r w:rsidR="00E83871">
        <w:rPr>
          <w:rFonts w:ascii="Times New Roman" w:hAnsi="Times New Roman" w:cs="Times New Roman"/>
          <w:color w:val="000000"/>
          <w:sz w:val="24"/>
          <w:szCs w:val="24"/>
        </w:rPr>
        <w:t xml:space="preserve">иалистов самых разных областей. </w:t>
      </w:r>
      <w:r w:rsidR="00EC3DC5" w:rsidRPr="00E83871">
        <w:rPr>
          <w:rFonts w:ascii="Times New Roman" w:hAnsi="Times New Roman" w:cs="Times New Roman"/>
          <w:color w:val="000000"/>
          <w:sz w:val="24"/>
          <w:szCs w:val="24"/>
        </w:rPr>
        <w:t>Системы автоматизированного пр</w:t>
      </w:r>
      <w:r w:rsidR="00E83871">
        <w:rPr>
          <w:rFonts w:ascii="Times New Roman" w:hAnsi="Times New Roman" w:cs="Times New Roman"/>
          <w:color w:val="000000"/>
          <w:sz w:val="24"/>
          <w:szCs w:val="24"/>
        </w:rPr>
        <w:t xml:space="preserve">оектирования, основывающиеся на </w:t>
      </w:r>
      <w:r w:rsidR="00EC3DC5" w:rsidRPr="00E83871">
        <w:rPr>
          <w:rFonts w:ascii="Times New Roman" w:hAnsi="Times New Roman" w:cs="Times New Roman"/>
          <w:color w:val="000000"/>
          <w:sz w:val="24"/>
          <w:szCs w:val="24"/>
        </w:rPr>
        <w:t>трехмерном моделировании, в настоящее время ста</w:t>
      </w:r>
      <w:r w:rsidR="00017005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новятся стандартом для создания </w:t>
      </w:r>
      <w:r w:rsidR="00EC3DC5" w:rsidRPr="00E83871">
        <w:rPr>
          <w:rFonts w:ascii="Times New Roman" w:hAnsi="Times New Roman" w:cs="Times New Roman"/>
          <w:color w:val="000000"/>
          <w:sz w:val="24"/>
          <w:szCs w:val="24"/>
        </w:rPr>
        <w:t>конструкторской и технологической документации.</w:t>
      </w:r>
      <w:r w:rsidR="00017005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 Развитие и применение </w:t>
      </w:r>
      <w:r w:rsidR="00EC3DC5" w:rsidRPr="00E83871">
        <w:rPr>
          <w:rFonts w:ascii="Times New Roman" w:hAnsi="Times New Roman" w:cs="Times New Roman"/>
          <w:color w:val="000000"/>
          <w:sz w:val="24"/>
          <w:szCs w:val="24"/>
        </w:rPr>
        <w:t>современных графических пакетов при изучен</w:t>
      </w:r>
      <w:r w:rsidR="00017005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ии графического цикла дисциплин </w:t>
      </w:r>
      <w:r w:rsidR="00EC3DC5" w:rsidRPr="00E83871">
        <w:rPr>
          <w:rFonts w:ascii="Times New Roman" w:hAnsi="Times New Roman" w:cs="Times New Roman"/>
          <w:color w:val="000000"/>
          <w:sz w:val="24"/>
          <w:szCs w:val="24"/>
        </w:rPr>
        <w:t>обусловлены спецификой предмета, требую</w:t>
      </w:r>
      <w:r w:rsidR="00017005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щей развитого пространственного </w:t>
      </w:r>
      <w:r w:rsidR="00E83871">
        <w:rPr>
          <w:rFonts w:ascii="Times New Roman" w:hAnsi="Times New Roman" w:cs="Times New Roman"/>
          <w:color w:val="000000"/>
          <w:sz w:val="24"/>
          <w:szCs w:val="24"/>
        </w:rPr>
        <w:t xml:space="preserve">мышления, умений воспринимать и </w:t>
      </w:r>
      <w:r w:rsidR="00EC3DC5" w:rsidRPr="00E83871">
        <w:rPr>
          <w:rFonts w:ascii="Times New Roman" w:hAnsi="Times New Roman" w:cs="Times New Roman"/>
          <w:color w:val="000000"/>
          <w:sz w:val="24"/>
          <w:szCs w:val="24"/>
        </w:rPr>
        <w:t>прои</w:t>
      </w:r>
      <w:r w:rsidR="00E83871">
        <w:rPr>
          <w:rFonts w:ascii="Times New Roman" w:hAnsi="Times New Roman" w:cs="Times New Roman"/>
          <w:color w:val="000000"/>
          <w:sz w:val="24"/>
          <w:szCs w:val="24"/>
        </w:rPr>
        <w:t>зводить графическую информацию.</w:t>
      </w:r>
    </w:p>
    <w:p w:rsidR="00E83871" w:rsidRDefault="00EC3DC5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Пространственное мышление, как и любую другу</w:t>
      </w:r>
      <w:r w:rsidR="00017005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ю способность человека, нужно и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можно развивать. С помощью трехмерного мо</w:t>
      </w:r>
      <w:r w:rsidR="00017005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делирования в среде графических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пакетов задача визуального представления геом</w:t>
      </w:r>
      <w:r w:rsidR="00017005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етрических объектов значительно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упрощается.</w:t>
      </w:r>
      <w:r w:rsid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Изучение систем 3D-моделирования способно значительно облегчить</w:t>
      </w:r>
      <w:r w:rsid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понимание инженерных дисциплин, что дел</w:t>
      </w:r>
      <w:r w:rsidR="00017005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ает актуальным включение данной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дисциплины в учебный процесс в первую очередь в связке с инженерной графикой. Но</w:t>
      </w:r>
      <w:r w:rsid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возможен и вариант изучения 3D-моделирования как независимой дисциплины.</w:t>
      </w:r>
    </w:p>
    <w:p w:rsidR="00E83871" w:rsidRDefault="00EC3DC5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Изучение основ 3D-моделирования по программе основано на использовании</w:t>
      </w:r>
      <w:r w:rsid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возможностей графической программы </w:t>
      </w:r>
      <w:proofErr w:type="spellStart"/>
      <w:r w:rsidR="007F2765" w:rsidRPr="00E83871">
        <w:rPr>
          <w:rFonts w:ascii="Times New Roman" w:hAnsi="Times New Roman" w:cs="Times New Roman"/>
          <w:color w:val="000000"/>
          <w:sz w:val="24"/>
          <w:szCs w:val="24"/>
          <w:lang w:val="en-US"/>
        </w:rPr>
        <w:t>Tinkercad</w:t>
      </w:r>
      <w:proofErr w:type="spellEnd"/>
      <w:r w:rsidR="007F2765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и Компас-3D, которые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предназнач</w:t>
      </w:r>
      <w:r w:rsidR="007F2765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ена для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создания трехмерных ассоциативных моделей отдель</w:t>
      </w:r>
      <w:r w:rsidR="007F2765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ных деталей и сборочных единиц,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содержащих как оригинальные детали, так и стандартные конструктивные элементы.</w:t>
      </w:r>
      <w:r w:rsid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Эффективность использования систем </w:t>
      </w:r>
      <w:proofErr w:type="spellStart"/>
      <w:proofErr w:type="gramStart"/>
      <w:r w:rsidR="00503CA0" w:rsidRPr="00E83871">
        <w:rPr>
          <w:rFonts w:ascii="Times New Roman" w:hAnsi="Times New Roman" w:cs="Times New Roman"/>
          <w:color w:val="000000"/>
          <w:sz w:val="24"/>
          <w:szCs w:val="24"/>
          <w:lang w:val="en-US"/>
        </w:rPr>
        <w:t>Tinkercad</w:t>
      </w:r>
      <w:proofErr w:type="spellEnd"/>
      <w:r w:rsidR="00503CA0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 и</w:t>
      </w:r>
      <w:proofErr w:type="gramEnd"/>
      <w:r w:rsidR="00503CA0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Компас в</w:t>
      </w:r>
      <w:r w:rsidR="00503CA0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озможна при наличии у обучаемых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уверенных базовых знаний по начертательной геометр</w:t>
      </w:r>
      <w:r w:rsidR="00503CA0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ии, инженерной графики, а также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при знании и понимании специфики построения графиче</w:t>
      </w:r>
      <w:r w:rsidR="00503CA0" w:rsidRPr="00E83871">
        <w:rPr>
          <w:rFonts w:ascii="Times New Roman" w:hAnsi="Times New Roman" w:cs="Times New Roman"/>
          <w:color w:val="000000"/>
          <w:sz w:val="24"/>
          <w:szCs w:val="24"/>
        </w:rPr>
        <w:t>ских объектов в системе.</w:t>
      </w:r>
      <w:r w:rsid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3CA0" w:rsidRPr="00E83871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03CA0" w:rsidRPr="00E83871">
        <w:rPr>
          <w:rFonts w:ascii="Times New Roman" w:hAnsi="Times New Roman" w:cs="Times New Roman"/>
          <w:color w:val="000000"/>
          <w:sz w:val="24"/>
          <w:szCs w:val="24"/>
          <w:lang w:val="en-US"/>
        </w:rPr>
        <w:t>Tinkercad</w:t>
      </w:r>
      <w:proofErr w:type="spellEnd"/>
      <w:r w:rsidR="00503CA0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и Компас-3D позволяю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503CA0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реализовать процесс трёхмерного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параметрического проектирования – от идеи к ассоциат</w:t>
      </w:r>
      <w:r w:rsidR="00503CA0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ивной модели, от модели к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конструкторской документации.</w:t>
      </w:r>
      <w:r w:rsid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0C2A" w:rsidRPr="00E83871" w:rsidRDefault="00EC3DC5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Программа курса «</w:t>
      </w:r>
      <w:r w:rsidR="00E83871">
        <w:rPr>
          <w:rFonts w:ascii="Times New Roman" w:hAnsi="Times New Roman" w:cs="Times New Roman"/>
          <w:b/>
          <w:i/>
          <w:color w:val="000000"/>
          <w:sz w:val="24"/>
          <w:szCs w:val="24"/>
        </w:rPr>
        <w:t>Дизайн студия»</w:t>
      </w:r>
      <w:r w:rsidRPr="00E8387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содержит два модуля:</w:t>
      </w:r>
      <w:r w:rsidR="00E8387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Модуль 1: 3d-моделирование. Основы инженерной графики.</w:t>
      </w:r>
      <w:r w:rsid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(работа в программе </w:t>
      </w:r>
      <w:r w:rsidR="005A3392" w:rsidRPr="00E83871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5A3392" w:rsidRPr="00E83871">
        <w:rPr>
          <w:rFonts w:ascii="Times New Roman" w:hAnsi="Times New Roman" w:cs="Times New Roman"/>
          <w:color w:val="000000"/>
          <w:sz w:val="24"/>
          <w:szCs w:val="24"/>
          <w:lang w:val="en-US"/>
        </w:rPr>
        <w:t>Tinkercad</w:t>
      </w:r>
      <w:proofErr w:type="spellEnd"/>
      <w:r w:rsidR="005A3392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» и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«Компас-3D)</w:t>
      </w:r>
      <w:r w:rsidR="009C5B59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–уровень стартовый.</w:t>
      </w:r>
    </w:p>
    <w:p w:rsidR="00EC3DC5" w:rsidRPr="00E83871" w:rsidRDefault="005A3392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Модуль 2: 3d-моделирование.</w:t>
      </w:r>
      <w:r w:rsid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(работа с 3D- принтером)</w:t>
      </w:r>
      <w:r w:rsidR="009C5B59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– уровень базовый.</w:t>
      </w:r>
    </w:p>
    <w:p w:rsidR="00E83871" w:rsidRDefault="00EC3DC5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Направленность программы </w:t>
      </w:r>
      <w:r w:rsidR="00E83871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техническая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– ориентирована на</w:t>
      </w:r>
      <w:r w:rsid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формирование научного мировоззрения, освоение методов научного познания мира.</w:t>
      </w:r>
      <w:r w:rsid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3871" w:rsidRDefault="00EC3DC5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Программа направлена на развитие познавательной</w:t>
      </w:r>
      <w:r w:rsidR="00F43B1C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активности, исследовательских,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прикладных, конструкторских способностей обучающихся, самостоятел</w:t>
      </w:r>
      <w:r w:rsidR="00F43B1C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ьности,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любознательности, на выявление одаренных </w:t>
      </w:r>
      <w:r w:rsidR="00F43B1C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детей с наклонностями в области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моделирования.</w:t>
      </w:r>
      <w:r w:rsid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3871" w:rsidRDefault="00EC3DC5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Новизна программы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заключается в том, что содержание образования</w:t>
      </w:r>
      <w:r w:rsid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ориентировано на приобретение самых необход</w:t>
      </w:r>
      <w:r w:rsidR="00F43B1C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имых знаний, умений и навыков в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предметной области технология, выработку в</w:t>
      </w:r>
      <w:r w:rsidR="00F43B1C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сех видов универсальных учебных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действий, посредством реализации системно-</w:t>
      </w:r>
      <w:proofErr w:type="spellStart"/>
      <w:r w:rsidRPr="00E83871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подхода.</w:t>
      </w:r>
      <w:r w:rsid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3871" w:rsidRDefault="00EC3DC5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Актуальность программы</w:t>
      </w:r>
    </w:p>
    <w:p w:rsidR="00E83871" w:rsidRDefault="00EC3DC5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наше время трудно представить современное предприятие или</w:t>
      </w:r>
      <w:r w:rsid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конструкторское бюро без компьютеров и специальных </w:t>
      </w:r>
      <w:r w:rsidR="00F43B1C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программ, предназначенных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для разработки конструкторской документац</w:t>
      </w:r>
      <w:r w:rsidR="00F43B1C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ии или проектирования различных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изделий.</w:t>
      </w:r>
      <w:r w:rsid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Системы автоматического проектирования не только позволяют снизить</w:t>
      </w:r>
      <w:r w:rsid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трудоёмкость и повысить наглядность и эффект</w:t>
      </w:r>
      <w:r w:rsidR="00F43B1C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ивность процесса проектирования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(избежать множества ошибок ещё на стадии раз</w:t>
      </w:r>
      <w:r w:rsidR="00F43B1C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работки), но и дают возможность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реализовать идею единого информационного пространства на предприятии.</w:t>
      </w:r>
      <w:r w:rsid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Машинная графика обеспечивает:</w:t>
      </w:r>
      <w:r w:rsid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3871" w:rsidRDefault="00EC3DC5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быстрое выполнение чертежей (примерно в 3-4 раза быстрее ручного);</w:t>
      </w:r>
    </w:p>
    <w:p w:rsidR="00E83871" w:rsidRDefault="00EC3DC5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качества чертежей, их точности;</w:t>
      </w:r>
    </w:p>
    <w:p w:rsidR="00E83871" w:rsidRDefault="00EC3DC5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их многократного использования;</w:t>
      </w:r>
    </w:p>
    <w:p w:rsidR="00E83871" w:rsidRDefault="00EC3DC5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высокий уровень проектирования;</w:t>
      </w:r>
    </w:p>
    <w:p w:rsidR="00E83871" w:rsidRDefault="00EC3DC5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ускорение расчётов и анализа при проектировании;</w:t>
      </w:r>
    </w:p>
    <w:p w:rsidR="00CB1971" w:rsidRDefault="00E83871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3DC5" w:rsidRPr="00E8387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EC3DC5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интеграцию проектирования с другими видами деятельности.</w:t>
      </w:r>
    </w:p>
    <w:p w:rsidR="00E83871" w:rsidRPr="00E83871" w:rsidRDefault="00E83871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3871" w:rsidRDefault="00E83871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Педагогическая целесообразность </w:t>
      </w:r>
      <w:r w:rsidR="00CB1971" w:rsidRPr="00E83871">
        <w:rPr>
          <w:rFonts w:ascii="Times New Roman" w:hAnsi="Times New Roman" w:cs="Times New Roman"/>
          <w:color w:val="000000"/>
          <w:sz w:val="24"/>
          <w:szCs w:val="24"/>
        </w:rPr>
        <w:t>Программа личностно-ориентирована и соста</w:t>
      </w:r>
      <w:r w:rsidR="00E650D0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влена так, чтобы каждый ребёнок </w:t>
      </w:r>
      <w:r w:rsidR="00CB1971" w:rsidRPr="00E83871">
        <w:rPr>
          <w:rFonts w:ascii="Times New Roman" w:hAnsi="Times New Roman" w:cs="Times New Roman"/>
          <w:color w:val="000000"/>
          <w:sz w:val="24"/>
          <w:szCs w:val="24"/>
        </w:rPr>
        <w:t>имел возможность самостоятельно выбрать наиболее интерес</w:t>
      </w:r>
      <w:r w:rsidR="00E650D0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ный объект работы, </w:t>
      </w:r>
      <w:r w:rsidR="00CB1971" w:rsidRPr="00E83871">
        <w:rPr>
          <w:rFonts w:ascii="Times New Roman" w:hAnsi="Times New Roman" w:cs="Times New Roman"/>
          <w:color w:val="000000"/>
          <w:sz w:val="24"/>
          <w:szCs w:val="24"/>
        </w:rPr>
        <w:t>приемлемый для него. На занятиях применяются информационные технологии и</w:t>
      </w:r>
      <w:r w:rsidR="00E650D0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971" w:rsidRPr="00E83871">
        <w:rPr>
          <w:rFonts w:ascii="Times New Roman" w:hAnsi="Times New Roman" w:cs="Times New Roman"/>
          <w:color w:val="000000"/>
          <w:sz w:val="24"/>
          <w:szCs w:val="24"/>
        </w:rPr>
        <w:t>проектная деятельность.</w:t>
      </w:r>
    </w:p>
    <w:p w:rsidR="00E83871" w:rsidRDefault="00E83871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971" w:rsidRPr="00E83871">
        <w:rPr>
          <w:rFonts w:ascii="Times New Roman" w:hAnsi="Times New Roman" w:cs="Times New Roman"/>
          <w:color w:val="000000"/>
          <w:sz w:val="24"/>
          <w:szCs w:val="24"/>
        </w:rPr>
        <w:t>Данная программа позволяет выявить заинтересованных обучающихся,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971" w:rsidRPr="00E83871">
        <w:rPr>
          <w:rFonts w:ascii="Times New Roman" w:hAnsi="Times New Roman" w:cs="Times New Roman"/>
          <w:color w:val="000000"/>
          <w:sz w:val="24"/>
          <w:szCs w:val="24"/>
        </w:rPr>
        <w:t>проявивших интерес к знаниям, оказать им по</w:t>
      </w:r>
      <w:r w:rsidR="00E650D0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мощь в формировании устойчивого </w:t>
      </w:r>
      <w:r w:rsidR="00CB1971" w:rsidRPr="00E83871">
        <w:rPr>
          <w:rFonts w:ascii="Times New Roman" w:hAnsi="Times New Roman" w:cs="Times New Roman"/>
          <w:color w:val="000000"/>
          <w:sz w:val="24"/>
          <w:szCs w:val="24"/>
        </w:rPr>
        <w:t>интереса к построению моделей с помощью 3D-принте</w:t>
      </w:r>
      <w:r w:rsidR="00E650D0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ра. В процессе </w:t>
      </w:r>
      <w:proofErr w:type="gramStart"/>
      <w:r w:rsidR="00E650D0" w:rsidRPr="00E83871">
        <w:rPr>
          <w:rFonts w:ascii="Times New Roman" w:hAnsi="Times New Roman" w:cs="Times New Roman"/>
          <w:color w:val="000000"/>
          <w:sz w:val="24"/>
          <w:szCs w:val="24"/>
        </w:rPr>
        <w:t>создания моделей</w:t>
      </w:r>
      <w:proofErr w:type="gramEnd"/>
      <w:r w:rsidR="00E650D0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971" w:rsidRPr="00E83871">
        <w:rPr>
          <w:rFonts w:ascii="Times New Roman" w:hAnsi="Times New Roman" w:cs="Times New Roman"/>
          <w:color w:val="000000"/>
          <w:sz w:val="24"/>
          <w:szCs w:val="24"/>
        </w:rPr>
        <w:t>обучающиеся научатся объединять реальный мир с в</w:t>
      </w:r>
      <w:r w:rsidR="00E650D0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иртуальным, это повысит уровень </w:t>
      </w:r>
      <w:r w:rsidR="00CB1971" w:rsidRPr="00E83871">
        <w:rPr>
          <w:rFonts w:ascii="Times New Roman" w:hAnsi="Times New Roman" w:cs="Times New Roman"/>
          <w:color w:val="000000"/>
          <w:sz w:val="24"/>
          <w:szCs w:val="24"/>
        </w:rPr>
        <w:t>пространственного мышления, воображения.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3871" w:rsidRDefault="00CB1971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Организация занятий в объединении и выбор м</w:t>
      </w:r>
      <w:r w:rsidR="00E650D0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етодов опирается на современные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психолого-педагогические рекомендации, новейш</w:t>
      </w:r>
      <w:r w:rsidR="00E650D0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ие методики. Программу отличает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практическая направленность преподавания в сочета</w:t>
      </w:r>
      <w:r w:rsidR="00E650D0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нии с теоретической, творческий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поиск, научный и современный подход, внедрение новых оригинальных методов и</w:t>
      </w:r>
      <w:r w:rsid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приемов обучения в сочетании с дифференцирова</w:t>
      </w:r>
      <w:r w:rsidR="00E650D0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нным подходом обучения. Главным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условием каждого занятия является эмоционал</w:t>
      </w:r>
      <w:r w:rsidR="00E650D0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ьный настрой, расположенность к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размышлениям и желание творить. Каждая встреча</w:t>
      </w:r>
      <w:r w:rsidR="00E650D0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– это своеобразное настроение,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творческий миг деятельности и полет фантазии, собственного осознания и понимания.</w:t>
      </w:r>
    </w:p>
    <w:p w:rsidR="00E83871" w:rsidRDefault="00E83871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B1971" w:rsidRPr="00E83871">
        <w:rPr>
          <w:rFonts w:ascii="Times New Roman" w:hAnsi="Times New Roman" w:cs="Times New Roman"/>
          <w:color w:val="000000"/>
          <w:sz w:val="24"/>
          <w:szCs w:val="24"/>
        </w:rPr>
        <w:t>рограмма рассчитана на 1 год и предназначена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971" w:rsidRPr="00E83871">
        <w:rPr>
          <w:rFonts w:ascii="Times New Roman" w:hAnsi="Times New Roman" w:cs="Times New Roman"/>
          <w:color w:val="000000"/>
          <w:sz w:val="24"/>
          <w:szCs w:val="24"/>
        </w:rPr>
        <w:t>работы во вн</w:t>
      </w:r>
      <w:r w:rsidR="00503778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еурочное время с </w:t>
      </w:r>
      <w:proofErr w:type="gramStart"/>
      <w:r w:rsidR="00503778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учащимися </w:t>
      </w:r>
      <w:r w:rsidR="000F30AA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proofErr w:type="gramEnd"/>
      <w:r w:rsidR="000F30AA">
        <w:rPr>
          <w:rFonts w:ascii="Times New Roman" w:hAnsi="Times New Roman" w:cs="Times New Roman"/>
          <w:color w:val="000000"/>
          <w:sz w:val="24"/>
          <w:szCs w:val="24"/>
        </w:rPr>
        <w:t>-11 классов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стартовый уровень, </w:t>
      </w:r>
      <w:r w:rsidR="00E650D0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интересующимися </w:t>
      </w:r>
      <w:r w:rsidR="00CB1971" w:rsidRPr="00E83871">
        <w:rPr>
          <w:rFonts w:ascii="Times New Roman" w:hAnsi="Times New Roman" w:cs="Times New Roman"/>
          <w:color w:val="000000"/>
          <w:sz w:val="24"/>
          <w:szCs w:val="24"/>
        </w:rPr>
        <w:t>информационными технологиями (программирование, моделирование и т.д.).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971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рассчитана </w:t>
      </w:r>
      <w:r w:rsidR="008211DA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="008211DA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8211DA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один </w:t>
      </w:r>
      <w:r w:rsidR="00E650D0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50D0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в неделю по</w:t>
      </w:r>
      <w:r w:rsidR="0028584B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E650D0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часа</w:t>
      </w:r>
      <w:r w:rsidR="00CB1971" w:rsidRPr="00E83871">
        <w:rPr>
          <w:rFonts w:ascii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CB1971" w:rsidRPr="00E83871">
        <w:rPr>
          <w:rFonts w:ascii="Times New Roman" w:hAnsi="Times New Roman" w:cs="Times New Roman"/>
          <w:color w:val="000000"/>
          <w:sz w:val="24"/>
          <w:szCs w:val="24"/>
        </w:rPr>
        <w:t>анятия проводятся в группах с количеством обучающихся не более 15 человек.</w:t>
      </w:r>
    </w:p>
    <w:p w:rsidR="00E83871" w:rsidRDefault="00CB1971" w:rsidP="00E8387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дополнительной образовательной программы</w:t>
      </w:r>
    </w:p>
    <w:p w:rsidR="00E83871" w:rsidRDefault="00CB1971" w:rsidP="00E838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Обучение основам 3D моделирования, 3D печ</w:t>
      </w:r>
      <w:r w:rsidR="00034592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ати. </w:t>
      </w:r>
      <w:r w:rsidR="00E650D0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творческих способностей в процессе моделирован</w:t>
      </w:r>
      <w:r w:rsidR="00E650D0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ия и проектирования. Приобщение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учащихся к графической культуре и приобрет</w:t>
      </w:r>
      <w:r w:rsidR="00E650D0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ение учащимися умений и навыков самостоятельной,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последовательной деятельности</w:t>
      </w:r>
      <w:r w:rsidR="00E838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83871" w:rsidRDefault="00CB1971" w:rsidP="00E83871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дополнительной образовательной </w:t>
      </w:r>
      <w:proofErr w:type="spellStart"/>
      <w:r w:rsidRPr="00E83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 w:rsidRPr="00E838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Обучающие</w:t>
      </w:r>
      <w:proofErr w:type="spellEnd"/>
      <w:r w:rsidRPr="00E838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задачи:</w:t>
      </w:r>
    </w:p>
    <w:p w:rsidR="00E83871" w:rsidRDefault="00CB1971" w:rsidP="00E838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• получение первоначальных знаний о 3D-моделировании, 3D-печати;</w:t>
      </w:r>
    </w:p>
    <w:p w:rsidR="00E83871" w:rsidRDefault="00CB1971" w:rsidP="00E838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• знакомство с приемами доработки моделей под 3D-печать;</w:t>
      </w:r>
    </w:p>
    <w:p w:rsidR="00E83871" w:rsidRDefault="00E83871" w:rsidP="00E838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971" w:rsidRPr="00E83871">
        <w:rPr>
          <w:rFonts w:ascii="Times New Roman" w:hAnsi="Times New Roman" w:cs="Times New Roman"/>
          <w:color w:val="000000"/>
          <w:sz w:val="24"/>
          <w:szCs w:val="24"/>
        </w:rPr>
        <w:t>• формирование технологических навыков моделирования и проектирования;</w:t>
      </w:r>
    </w:p>
    <w:p w:rsidR="00E83871" w:rsidRDefault="00E83871" w:rsidP="00E838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971" w:rsidRPr="00E83871">
        <w:rPr>
          <w:rFonts w:ascii="Times New Roman" w:hAnsi="Times New Roman" w:cs="Times New Roman"/>
          <w:color w:val="000000"/>
          <w:sz w:val="24"/>
          <w:szCs w:val="24"/>
        </w:rPr>
        <w:t>• формирование навыков работы в проектных технологиях;</w:t>
      </w:r>
    </w:p>
    <w:p w:rsidR="00E83871" w:rsidRDefault="00E83871" w:rsidP="00E838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971" w:rsidRPr="00E83871">
        <w:rPr>
          <w:rFonts w:ascii="Times New Roman" w:hAnsi="Times New Roman" w:cs="Times New Roman"/>
          <w:color w:val="000000"/>
          <w:sz w:val="24"/>
          <w:szCs w:val="24"/>
        </w:rPr>
        <w:t>• формирование информационной культуры учащихся;</w:t>
      </w:r>
    </w:p>
    <w:p w:rsidR="00E83871" w:rsidRDefault="00E83871" w:rsidP="00E838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971" w:rsidRPr="00E83871">
        <w:rPr>
          <w:rFonts w:ascii="Times New Roman" w:hAnsi="Times New Roman" w:cs="Times New Roman"/>
          <w:color w:val="000000"/>
          <w:sz w:val="24"/>
          <w:szCs w:val="24"/>
        </w:rPr>
        <w:t>• знакомство с правилами безопасной работы с техникой.</w:t>
      </w:r>
    </w:p>
    <w:p w:rsidR="00E83871" w:rsidRDefault="00E83871" w:rsidP="00E83871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B1971" w:rsidRPr="00E838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Воспитательные задачи:</w:t>
      </w:r>
    </w:p>
    <w:p w:rsidR="00E83871" w:rsidRDefault="00E83871" w:rsidP="00E83871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B1971" w:rsidRPr="00E838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создать условия для:</w:t>
      </w:r>
    </w:p>
    <w:p w:rsidR="00E83871" w:rsidRDefault="00CB1971" w:rsidP="00E838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• освоения знаний о 3D-технологиях;</w:t>
      </w:r>
    </w:p>
    <w:p w:rsidR="00E83871" w:rsidRDefault="00E83871" w:rsidP="00E838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971" w:rsidRPr="00E83871">
        <w:rPr>
          <w:rFonts w:ascii="Times New Roman" w:hAnsi="Times New Roman" w:cs="Times New Roman"/>
          <w:color w:val="000000"/>
          <w:sz w:val="24"/>
          <w:szCs w:val="24"/>
        </w:rPr>
        <w:t>• организации деятельности, направленной на</w:t>
      </w:r>
      <w:r w:rsidR="00E650D0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применение полученных знаний в </w:t>
      </w:r>
      <w:r w:rsidR="00CB1971" w:rsidRPr="00E83871">
        <w:rPr>
          <w:rFonts w:ascii="Times New Roman" w:hAnsi="Times New Roman" w:cs="Times New Roman"/>
          <w:color w:val="000000"/>
          <w:sz w:val="24"/>
          <w:szCs w:val="24"/>
        </w:rPr>
        <w:t>учебной деятельности;</w:t>
      </w:r>
    </w:p>
    <w:p w:rsidR="00E83871" w:rsidRDefault="00E83871" w:rsidP="00E838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971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• воспитания ответственного отношения к результатам своей </w:t>
      </w:r>
      <w:r w:rsidR="00E650D0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работы и работы </w:t>
      </w:r>
      <w:r w:rsidR="00CB1971" w:rsidRPr="00E83871">
        <w:rPr>
          <w:rFonts w:ascii="Times New Roman" w:hAnsi="Times New Roman" w:cs="Times New Roman"/>
          <w:color w:val="000000"/>
          <w:sz w:val="24"/>
          <w:szCs w:val="24"/>
        </w:rPr>
        <w:t>всего коллектива;</w:t>
      </w:r>
    </w:p>
    <w:p w:rsidR="00E83871" w:rsidRDefault="00E83871" w:rsidP="00E838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971" w:rsidRPr="00E83871">
        <w:rPr>
          <w:rFonts w:ascii="Times New Roman" w:hAnsi="Times New Roman" w:cs="Times New Roman"/>
          <w:color w:val="000000"/>
          <w:sz w:val="24"/>
          <w:szCs w:val="24"/>
        </w:rPr>
        <w:t>• воспитания творческого отношения к выполняемой работе;</w:t>
      </w:r>
    </w:p>
    <w:p w:rsidR="00E83871" w:rsidRDefault="00CB1971" w:rsidP="00E838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• формирования умения работать в коллективе, эффективно распределять</w:t>
      </w:r>
      <w:r w:rsid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обязанности.</w:t>
      </w:r>
    </w:p>
    <w:p w:rsidR="00E83871" w:rsidRDefault="00E83871" w:rsidP="00E83871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B1971" w:rsidRPr="00E838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Развивающие задачи:</w:t>
      </w:r>
    </w:p>
    <w:p w:rsidR="00E83871" w:rsidRDefault="00CB1971" w:rsidP="00E83871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способствовать развитию:</w:t>
      </w:r>
    </w:p>
    <w:p w:rsidR="00E83871" w:rsidRDefault="00CB1971" w:rsidP="00E838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• способности применения знаний для создания собственных моделей;</w:t>
      </w:r>
    </w:p>
    <w:p w:rsidR="00E83871" w:rsidRDefault="00CB1971" w:rsidP="00E838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• способности к аналитическому мышлению, </w:t>
      </w:r>
      <w:r w:rsidR="00E650D0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навыков самостоятельной работы,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умения проводить сравнительный анализ и обобщать;</w:t>
      </w:r>
    </w:p>
    <w:p w:rsidR="00E83871" w:rsidRDefault="00CB1971" w:rsidP="00E838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• навыков коллективной творческой деятельности;</w:t>
      </w:r>
    </w:p>
    <w:p w:rsidR="00E83871" w:rsidRDefault="00E83871" w:rsidP="00E838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971" w:rsidRPr="00E83871">
        <w:rPr>
          <w:rFonts w:ascii="Times New Roman" w:hAnsi="Times New Roman" w:cs="Times New Roman"/>
          <w:color w:val="000000"/>
          <w:sz w:val="24"/>
          <w:szCs w:val="24"/>
        </w:rPr>
        <w:t>• коммуникативных навыков в отношениях со сверстниками.</w:t>
      </w:r>
    </w:p>
    <w:p w:rsidR="00E83871" w:rsidRDefault="00E83871" w:rsidP="00E838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971" w:rsidRPr="00E83871">
        <w:rPr>
          <w:rFonts w:ascii="Times New Roman" w:hAnsi="Times New Roman" w:cs="Times New Roman"/>
          <w:color w:val="000000"/>
          <w:sz w:val="24"/>
          <w:szCs w:val="24"/>
        </w:rPr>
        <w:t>Пробудить в детях желание экспериментировать, фор</w:t>
      </w:r>
      <w:r w:rsidR="00E650D0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мулировать и проверять гипотезы </w:t>
      </w:r>
      <w:r w:rsidR="00CB1971" w:rsidRPr="00E83871">
        <w:rPr>
          <w:rFonts w:ascii="Times New Roman" w:hAnsi="Times New Roman" w:cs="Times New Roman"/>
          <w:color w:val="000000"/>
          <w:sz w:val="24"/>
          <w:szCs w:val="24"/>
        </w:rPr>
        <w:t>и учиться на своих ошибках.</w:t>
      </w:r>
    </w:p>
    <w:p w:rsidR="000F30AA" w:rsidRDefault="000F30AA" w:rsidP="00E838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30AA" w:rsidRDefault="000F30AA" w:rsidP="00E838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</w:t>
      </w:r>
      <w:r w:rsidR="00CB1971" w:rsidRPr="00E83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ормы организации деятельности детей на занятии: </w:t>
      </w:r>
      <w:r w:rsidR="00CB1971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групповые, индивидуально-групповые, индивидуальные, коллективные, выставки, </w:t>
      </w:r>
      <w:r w:rsidR="00E650D0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защита проектов, игры, </w:t>
      </w:r>
      <w:r w:rsidR="00CB1971" w:rsidRPr="00E83871">
        <w:rPr>
          <w:rFonts w:ascii="Times New Roman" w:hAnsi="Times New Roman" w:cs="Times New Roman"/>
          <w:color w:val="000000"/>
          <w:sz w:val="24"/>
          <w:szCs w:val="24"/>
        </w:rPr>
        <w:t>конкурсы и олимпиады, творческая мастерская.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30AA" w:rsidRDefault="00076F46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освоения образовательной программы</w:t>
      </w:r>
    </w:p>
    <w:p w:rsidR="000F30AA" w:rsidRDefault="00076F46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В рамках данного курса учащиеся:</w:t>
      </w:r>
    </w:p>
    <w:p w:rsidR="000F30AA" w:rsidRDefault="000F30AA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6F46" w:rsidRPr="00E838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учащиеся должны знать</w:t>
      </w:r>
      <w:r w:rsidR="00076F46" w:rsidRPr="00E83871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30AA" w:rsidRDefault="00076F46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• правила безопасной работы;</w:t>
      </w:r>
    </w:p>
    <w:p w:rsidR="000F30AA" w:rsidRDefault="00076F46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• основы работы в </w:t>
      </w:r>
      <w:r w:rsidR="00034592" w:rsidRPr="00E83871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034592" w:rsidRPr="00E83871">
        <w:rPr>
          <w:rFonts w:ascii="Times New Roman" w:hAnsi="Times New Roman" w:cs="Times New Roman"/>
          <w:color w:val="000000"/>
          <w:sz w:val="24"/>
          <w:szCs w:val="24"/>
          <w:lang w:val="en-US"/>
        </w:rPr>
        <w:t>Tinkercad</w:t>
      </w:r>
      <w:proofErr w:type="spellEnd"/>
      <w:r w:rsidR="00034592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Компас-3D;</w:t>
      </w:r>
      <w:r w:rsidR="000F30AA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30AA" w:rsidRDefault="00076F46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• конструктивные особенности 3D-принтера;</w:t>
      </w:r>
    </w:p>
    <w:p w:rsidR="000F30AA" w:rsidRDefault="00076F46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правила доработки моделей под 3D-печать;</w:t>
      </w:r>
    </w:p>
    <w:p w:rsidR="000F30AA" w:rsidRDefault="00963F6F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• как использовать 3D-принтер;</w:t>
      </w:r>
    </w:p>
    <w:p w:rsidR="000F30AA" w:rsidRDefault="00076F46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• самостоятельно решать технические задачи в процессе 3D-моделирования;</w:t>
      </w:r>
      <w:r w:rsidR="000F30AA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6F46" w:rsidRPr="00E83871" w:rsidRDefault="00076F46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• создание реальных моделей по собственному замыслу;</w:t>
      </w:r>
    </w:p>
    <w:p w:rsidR="000F30AA" w:rsidRDefault="00076F46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учащиеся должны уметь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F30AA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30AA" w:rsidRDefault="00076F46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• принимать или намечать учебную задачу и ее конечную цель.</w:t>
      </w:r>
      <w:r w:rsidR="000F30AA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30AA" w:rsidRDefault="00076F46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• создавать 3D-модели в </w:t>
      </w:r>
      <w:r w:rsidR="004E002D" w:rsidRPr="00E83871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4E002D" w:rsidRPr="00E83871">
        <w:rPr>
          <w:rFonts w:ascii="Times New Roman" w:hAnsi="Times New Roman" w:cs="Times New Roman"/>
          <w:color w:val="000000"/>
          <w:sz w:val="24"/>
          <w:szCs w:val="24"/>
          <w:lang w:val="en-US"/>
        </w:rPr>
        <w:t>Tinkercad</w:t>
      </w:r>
      <w:proofErr w:type="spellEnd"/>
      <w:r w:rsidR="004E002D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Компас-3D;</w:t>
      </w:r>
    </w:p>
    <w:p w:rsidR="000F30AA" w:rsidRDefault="000F30AA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6F46" w:rsidRPr="00E83871">
        <w:rPr>
          <w:rFonts w:ascii="Times New Roman" w:hAnsi="Times New Roman" w:cs="Times New Roman"/>
          <w:color w:val="000000"/>
          <w:sz w:val="24"/>
          <w:szCs w:val="24"/>
        </w:rPr>
        <w:t>• подготавливать 3D-модели для печати;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30AA" w:rsidRDefault="00076F46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• прогнозировать результаты работы;</w:t>
      </w:r>
      <w:r w:rsidR="000F30AA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30AA" w:rsidRDefault="00076F46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• планировать ход выполнения задания;</w:t>
      </w:r>
      <w:r w:rsidR="000F30AA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30AA" w:rsidRDefault="00076F46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• рационально выполнять задание;</w:t>
      </w:r>
      <w:r w:rsidR="000F30AA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30AA" w:rsidRDefault="00076F46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• руководить работой группы или коллектива;</w:t>
      </w:r>
      <w:r w:rsidR="000F30AA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30AA" w:rsidRDefault="00076F46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• высказываться устно в виде сообщения или доклада;</w:t>
      </w:r>
      <w:r w:rsidR="000F30AA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30AA" w:rsidRDefault="00076F46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• высказываться устно в виде рецензии ответа товарища;</w:t>
      </w:r>
      <w:r w:rsidR="000F30AA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6F46" w:rsidRPr="00E83871" w:rsidRDefault="00076F46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• отстаивать собственную точку зрения.</w:t>
      </w:r>
    </w:p>
    <w:p w:rsidR="000F30AA" w:rsidRDefault="00076F46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Подведение итогов реализации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осуществляется</w:t>
      </w:r>
      <w:r w:rsidR="000F30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с помощью:</w:t>
      </w:r>
    </w:p>
    <w:p w:rsidR="000F30AA" w:rsidRDefault="00076F46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• занятий в форме открытого занятия (показ работ)</w:t>
      </w:r>
    </w:p>
    <w:p w:rsidR="000F30AA" w:rsidRDefault="00076F46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3871">
        <w:rPr>
          <w:rFonts w:ascii="Times New Roman" w:hAnsi="Times New Roman" w:cs="Times New Roman"/>
          <w:color w:val="000000"/>
          <w:sz w:val="24"/>
          <w:szCs w:val="24"/>
        </w:rPr>
        <w:t>,•</w:t>
      </w:r>
      <w:proofErr w:type="gramEnd"/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участия в олимпиадах, конкурсах.</w:t>
      </w:r>
    </w:p>
    <w:p w:rsidR="00076F46" w:rsidRPr="00E83871" w:rsidRDefault="00076F46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• портфолио, состоящего из программных продуктов, реализованных</w:t>
      </w:r>
      <w:r w:rsidR="000F30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учащимися в рамках обучения по данной программе.</w:t>
      </w:r>
    </w:p>
    <w:p w:rsidR="00076F46" w:rsidRPr="00E83871" w:rsidRDefault="00076F46" w:rsidP="000F30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778"/>
        <w:gridCol w:w="1560"/>
        <w:gridCol w:w="1701"/>
        <w:gridCol w:w="1559"/>
      </w:tblGrid>
      <w:tr w:rsidR="00044D28" w:rsidRPr="00E83871" w:rsidTr="000F30AA">
        <w:tc>
          <w:tcPr>
            <w:tcW w:w="5778" w:type="dxa"/>
          </w:tcPr>
          <w:p w:rsidR="00044D28" w:rsidRPr="000F30AA" w:rsidRDefault="00044D28" w:rsidP="000F3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раздела, тема</w:t>
            </w:r>
          </w:p>
        </w:tc>
        <w:tc>
          <w:tcPr>
            <w:tcW w:w="1560" w:type="dxa"/>
          </w:tcPr>
          <w:p w:rsidR="00044D28" w:rsidRPr="000F30AA" w:rsidRDefault="00044D28" w:rsidP="000F3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044D28" w:rsidRPr="000F30AA" w:rsidRDefault="00044D28" w:rsidP="000F3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0A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:rsidR="00044D28" w:rsidRPr="000F30AA" w:rsidRDefault="00044D28" w:rsidP="000F3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0A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023FB1" w:rsidRPr="00E83871" w:rsidTr="000F30AA">
        <w:tc>
          <w:tcPr>
            <w:tcW w:w="10598" w:type="dxa"/>
            <w:gridSpan w:val="4"/>
          </w:tcPr>
          <w:p w:rsidR="00023FB1" w:rsidRPr="00E83871" w:rsidRDefault="00726D1B" w:rsidP="000F30A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Знакомство с интерфейсом КОМПАС-3D и начало работы (4 часа)</w:t>
            </w:r>
          </w:p>
        </w:tc>
      </w:tr>
      <w:tr w:rsidR="00044D28" w:rsidRPr="00E83871" w:rsidTr="000F30AA">
        <w:tc>
          <w:tcPr>
            <w:tcW w:w="5778" w:type="dxa"/>
          </w:tcPr>
          <w:p w:rsidR="00044D28" w:rsidRPr="00E83871" w:rsidRDefault="00023FB1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44D28"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</w:t>
            </w:r>
            <w:r w:rsidR="00882A81"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занятие. Инструктаж по охране </w:t>
            </w:r>
            <w:r w:rsidR="00044D28"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труда и </w:t>
            </w:r>
            <w:r w:rsidR="00882A81"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технике безопасности в кабинете </w:t>
            </w:r>
            <w:r w:rsidR="00044D28"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информатики.</w:t>
            </w:r>
          </w:p>
        </w:tc>
        <w:tc>
          <w:tcPr>
            <w:tcW w:w="1560" w:type="dxa"/>
          </w:tcPr>
          <w:p w:rsidR="00044D28" w:rsidRPr="00E83871" w:rsidRDefault="00133687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44D28" w:rsidRPr="00E83871" w:rsidRDefault="00133687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44D28" w:rsidRPr="00E83871" w:rsidRDefault="00133687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D28" w:rsidRPr="00E83871" w:rsidTr="000F30AA">
        <w:tc>
          <w:tcPr>
            <w:tcW w:w="5778" w:type="dxa"/>
          </w:tcPr>
          <w:p w:rsidR="00044D28" w:rsidRPr="00E83871" w:rsidRDefault="00023FB1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2A81" w:rsidRPr="00E8387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компьютерной среды </w:t>
            </w:r>
            <w:r w:rsidR="00CA0C33" w:rsidRPr="00E838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A0C33" w:rsidRPr="00E83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Tinkercad</w:t>
            </w:r>
            <w:proofErr w:type="spellEnd"/>
            <w:r w:rsidR="00CA0C33" w:rsidRPr="00E838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882A81" w:rsidRPr="00E83871">
              <w:rPr>
                <w:rFonts w:ascii="Times New Roman" w:hAnsi="Times New Roman" w:cs="Times New Roman"/>
                <w:sz w:val="24"/>
                <w:szCs w:val="24"/>
              </w:rPr>
              <w:t>«Компас-3D». Настройка системы</w:t>
            </w:r>
            <w:r w:rsidRPr="00E83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44D28" w:rsidRPr="000F30AA" w:rsidRDefault="000F30AA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44D28" w:rsidRPr="00E83871" w:rsidRDefault="00133687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44D28" w:rsidRPr="000F30AA" w:rsidRDefault="000F30AA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FB1" w:rsidRPr="00E83871" w:rsidTr="000F30AA">
        <w:tc>
          <w:tcPr>
            <w:tcW w:w="10598" w:type="dxa"/>
            <w:gridSpan w:val="4"/>
          </w:tcPr>
          <w:p w:rsidR="00023FB1" w:rsidRPr="00E83871" w:rsidRDefault="00023FB1" w:rsidP="000F30A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Основы работы в графической системе (</w:t>
            </w:r>
            <w:r w:rsidR="000F30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E83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0F30AA" w:rsidRPr="00E83871" w:rsidTr="000F30AA">
        <w:tc>
          <w:tcPr>
            <w:tcW w:w="5778" w:type="dxa"/>
          </w:tcPr>
          <w:p w:rsidR="000F30AA" w:rsidRPr="00E83871" w:rsidRDefault="000F30AA" w:rsidP="000F30A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3.Главное окно системы. Режим создания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чертежа</w:t>
            </w:r>
          </w:p>
        </w:tc>
        <w:tc>
          <w:tcPr>
            <w:tcW w:w="1560" w:type="dxa"/>
          </w:tcPr>
          <w:p w:rsidR="000F30AA" w:rsidRPr="00E83871" w:rsidRDefault="000F30AA" w:rsidP="000F30A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F30AA" w:rsidRDefault="000F30AA" w:rsidP="000F30AA">
            <w:pPr>
              <w:jc w:val="center"/>
            </w:pPr>
            <w:r w:rsidRPr="00B3459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0F30AA" w:rsidRDefault="000F30AA" w:rsidP="000F30AA">
            <w:pPr>
              <w:jc w:val="center"/>
            </w:pPr>
            <w:r w:rsidRPr="00B3459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F30AA" w:rsidRPr="00E83871" w:rsidTr="000F30AA">
        <w:tc>
          <w:tcPr>
            <w:tcW w:w="5778" w:type="dxa"/>
          </w:tcPr>
          <w:p w:rsidR="000F30AA" w:rsidRPr="00E83871" w:rsidRDefault="000F30AA" w:rsidP="000F30A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Геометрические объекты</w:t>
            </w:r>
          </w:p>
        </w:tc>
        <w:tc>
          <w:tcPr>
            <w:tcW w:w="1560" w:type="dxa"/>
          </w:tcPr>
          <w:p w:rsidR="000F30AA" w:rsidRPr="00E83871" w:rsidRDefault="000F30AA" w:rsidP="000F30A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F30AA" w:rsidRDefault="000F30AA" w:rsidP="000F30AA">
            <w:pPr>
              <w:jc w:val="center"/>
            </w:pPr>
            <w:r w:rsidRPr="00B3459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0F30AA" w:rsidRDefault="000F30AA" w:rsidP="000F30AA">
            <w:pPr>
              <w:jc w:val="center"/>
            </w:pPr>
            <w:r w:rsidRPr="00B3459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F30AA" w:rsidRPr="00E83871" w:rsidTr="000F30AA">
        <w:tc>
          <w:tcPr>
            <w:tcW w:w="5778" w:type="dxa"/>
          </w:tcPr>
          <w:p w:rsidR="000F30AA" w:rsidRPr="00E83871" w:rsidRDefault="000F30AA" w:rsidP="000F30A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5.Точность построения.</w:t>
            </w:r>
          </w:p>
        </w:tc>
        <w:tc>
          <w:tcPr>
            <w:tcW w:w="1560" w:type="dxa"/>
          </w:tcPr>
          <w:p w:rsidR="000F30AA" w:rsidRPr="00E83871" w:rsidRDefault="000F30AA" w:rsidP="000F30A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F30AA" w:rsidRDefault="000F30AA" w:rsidP="000F30AA">
            <w:pPr>
              <w:jc w:val="center"/>
            </w:pPr>
            <w:r w:rsidRPr="00B3459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0F30AA" w:rsidRDefault="000F30AA" w:rsidP="000F30AA">
            <w:pPr>
              <w:jc w:val="center"/>
            </w:pPr>
            <w:r w:rsidRPr="00B3459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F30AA" w:rsidRPr="00E83871" w:rsidTr="000F30AA">
        <w:tc>
          <w:tcPr>
            <w:tcW w:w="5778" w:type="dxa"/>
          </w:tcPr>
          <w:p w:rsidR="000F30AA" w:rsidRPr="00E83871" w:rsidRDefault="000F30AA" w:rsidP="000F30A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эскиза и работа с ним. Приёмы создания объектов чертежа</w:t>
            </w:r>
          </w:p>
        </w:tc>
        <w:tc>
          <w:tcPr>
            <w:tcW w:w="1560" w:type="dxa"/>
          </w:tcPr>
          <w:p w:rsidR="000F30AA" w:rsidRPr="00E83871" w:rsidRDefault="000F30AA" w:rsidP="000F30A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F30AA" w:rsidRDefault="000F30AA" w:rsidP="000F30AA">
            <w:pPr>
              <w:jc w:val="center"/>
            </w:pPr>
            <w:r w:rsidRPr="00B3459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0F30AA" w:rsidRDefault="000F30AA" w:rsidP="000F30AA">
            <w:pPr>
              <w:jc w:val="center"/>
            </w:pPr>
            <w:r w:rsidRPr="00B3459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F30AA" w:rsidRPr="00E83871" w:rsidTr="000F30AA">
        <w:tc>
          <w:tcPr>
            <w:tcW w:w="5778" w:type="dxa"/>
          </w:tcPr>
          <w:p w:rsidR="000F30AA" w:rsidRPr="00E83871" w:rsidRDefault="000F30AA" w:rsidP="000F30A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Редактирование объектов чертежа. Команды редактирования.</w:t>
            </w:r>
          </w:p>
        </w:tc>
        <w:tc>
          <w:tcPr>
            <w:tcW w:w="1560" w:type="dxa"/>
          </w:tcPr>
          <w:p w:rsidR="000F30AA" w:rsidRPr="00E83871" w:rsidRDefault="000F30AA" w:rsidP="000F30A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F30AA" w:rsidRDefault="000F30AA" w:rsidP="000F30AA">
            <w:pPr>
              <w:jc w:val="center"/>
            </w:pPr>
            <w:r w:rsidRPr="00091E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0F30AA" w:rsidRDefault="000F30AA" w:rsidP="000F30AA">
            <w:pPr>
              <w:jc w:val="center"/>
            </w:pPr>
            <w:r w:rsidRPr="00091E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F30AA" w:rsidRPr="00E83871" w:rsidTr="000F30AA">
        <w:tc>
          <w:tcPr>
            <w:tcW w:w="5778" w:type="dxa"/>
          </w:tcPr>
          <w:p w:rsidR="000F30AA" w:rsidRPr="00E83871" w:rsidRDefault="000F30AA" w:rsidP="000F30A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Параметризация чертежа</w:t>
            </w:r>
          </w:p>
        </w:tc>
        <w:tc>
          <w:tcPr>
            <w:tcW w:w="1560" w:type="dxa"/>
          </w:tcPr>
          <w:p w:rsidR="000F30AA" w:rsidRPr="00E83871" w:rsidRDefault="000F30AA" w:rsidP="000F30A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F30AA" w:rsidRDefault="000F30AA" w:rsidP="000F30AA">
            <w:pPr>
              <w:jc w:val="center"/>
            </w:pPr>
            <w:r w:rsidRPr="00091E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0F30AA" w:rsidRDefault="000F30AA" w:rsidP="000F30AA">
            <w:pPr>
              <w:jc w:val="center"/>
            </w:pPr>
            <w:r w:rsidRPr="00091E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03347" w:rsidRPr="00E83871" w:rsidTr="000F30AA">
        <w:tc>
          <w:tcPr>
            <w:tcW w:w="10598" w:type="dxa"/>
            <w:gridSpan w:val="4"/>
          </w:tcPr>
          <w:p w:rsidR="00F03347" w:rsidRPr="00E83871" w:rsidRDefault="00F03347" w:rsidP="000F30A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Основы трехмерного моделирования (</w:t>
            </w:r>
            <w:r w:rsidR="000F30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  часов</w:t>
            </w:r>
            <w:r w:rsidRPr="00E83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F30AA" w:rsidRPr="00E83871" w:rsidTr="000F30AA">
        <w:tc>
          <w:tcPr>
            <w:tcW w:w="5778" w:type="dxa"/>
          </w:tcPr>
          <w:p w:rsidR="000F30AA" w:rsidRPr="00E83871" w:rsidRDefault="000F30AA" w:rsidP="000F30A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9.Эскиз. Модель. Сборка</w:t>
            </w:r>
          </w:p>
        </w:tc>
        <w:tc>
          <w:tcPr>
            <w:tcW w:w="1560" w:type="dxa"/>
          </w:tcPr>
          <w:p w:rsidR="000F30AA" w:rsidRPr="00E83871" w:rsidRDefault="000F30AA" w:rsidP="000F30A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F30AA" w:rsidRDefault="000F30AA" w:rsidP="000F30AA">
            <w:pPr>
              <w:jc w:val="center"/>
            </w:pPr>
            <w:r w:rsidRPr="00F2479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0F30AA" w:rsidRDefault="000F30AA" w:rsidP="000F30AA">
            <w:pPr>
              <w:jc w:val="center"/>
            </w:pPr>
            <w:r w:rsidRPr="00F2479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44D28" w:rsidRPr="00E83871" w:rsidTr="000F30AA">
        <w:tc>
          <w:tcPr>
            <w:tcW w:w="5778" w:type="dxa"/>
          </w:tcPr>
          <w:p w:rsidR="00044D28" w:rsidRPr="00E83871" w:rsidRDefault="00F03347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Построение эскиза детали</w:t>
            </w:r>
          </w:p>
        </w:tc>
        <w:tc>
          <w:tcPr>
            <w:tcW w:w="1560" w:type="dxa"/>
          </w:tcPr>
          <w:p w:rsidR="00044D28" w:rsidRPr="00E83871" w:rsidRDefault="000F30AA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44D28" w:rsidRPr="00E83871" w:rsidRDefault="000F30AA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044D28" w:rsidRPr="00E83871" w:rsidRDefault="000F30AA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44D28" w:rsidRPr="00E83871" w:rsidTr="000F30AA">
        <w:tc>
          <w:tcPr>
            <w:tcW w:w="5778" w:type="dxa"/>
          </w:tcPr>
          <w:p w:rsidR="00044D28" w:rsidRPr="00E83871" w:rsidRDefault="00F03347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параметрической модели детали</w:t>
            </w:r>
          </w:p>
        </w:tc>
        <w:tc>
          <w:tcPr>
            <w:tcW w:w="1560" w:type="dxa"/>
          </w:tcPr>
          <w:p w:rsidR="00044D28" w:rsidRPr="00E83871" w:rsidRDefault="00472E3A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44D28" w:rsidRPr="00E83871" w:rsidRDefault="00CF37D3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44D28" w:rsidRPr="00E83871" w:rsidRDefault="00CF37D3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4D28" w:rsidRPr="00E83871" w:rsidTr="000F30AA">
        <w:tc>
          <w:tcPr>
            <w:tcW w:w="5778" w:type="dxa"/>
          </w:tcPr>
          <w:p w:rsidR="00044D28" w:rsidRPr="00E83871" w:rsidRDefault="00F03347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</w:t>
            </w:r>
            <w:r w:rsidR="00CA0C33"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ые операции построения твердого </w:t>
            </w:r>
            <w:r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</w:t>
            </w:r>
          </w:p>
        </w:tc>
        <w:tc>
          <w:tcPr>
            <w:tcW w:w="1560" w:type="dxa"/>
          </w:tcPr>
          <w:p w:rsidR="00044D28" w:rsidRPr="00E83871" w:rsidRDefault="000F30AA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44D28" w:rsidRPr="00E83871" w:rsidRDefault="000F30AA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59" w:type="dxa"/>
          </w:tcPr>
          <w:p w:rsidR="00044D28" w:rsidRPr="00E83871" w:rsidRDefault="000F30AA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4D28" w:rsidRPr="00E83871" w:rsidTr="000F30AA">
        <w:tc>
          <w:tcPr>
            <w:tcW w:w="5778" w:type="dxa"/>
          </w:tcPr>
          <w:p w:rsidR="00044D28" w:rsidRPr="00E83871" w:rsidRDefault="00F03347" w:rsidP="000F30A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082D7A"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Дополнительные операции моделирования.</w:t>
            </w:r>
            <w:r w:rsidR="000F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2D7A"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Вспомогательная геометрия.</w:t>
            </w:r>
          </w:p>
        </w:tc>
        <w:tc>
          <w:tcPr>
            <w:tcW w:w="1560" w:type="dxa"/>
          </w:tcPr>
          <w:p w:rsidR="00044D28" w:rsidRPr="00E83871" w:rsidRDefault="000F30AA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</w:tcPr>
          <w:p w:rsidR="00044D28" w:rsidRPr="00E83871" w:rsidRDefault="000F30AA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044D28" w:rsidRPr="00E83871" w:rsidRDefault="00CF37D3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2D7A" w:rsidRPr="00E83871" w:rsidTr="000F30AA">
        <w:tc>
          <w:tcPr>
            <w:tcW w:w="10598" w:type="dxa"/>
            <w:gridSpan w:val="4"/>
          </w:tcPr>
          <w:p w:rsidR="00082D7A" w:rsidRPr="00E83871" w:rsidRDefault="00082D7A" w:rsidP="000F30A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 Создание и оформление чертежа (</w:t>
            </w:r>
            <w:r w:rsidR="000F30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часа</w:t>
            </w:r>
            <w:r w:rsidRPr="00E83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F30AA" w:rsidRPr="00E83871" w:rsidTr="000F30AA">
        <w:tc>
          <w:tcPr>
            <w:tcW w:w="5778" w:type="dxa"/>
          </w:tcPr>
          <w:p w:rsidR="000F30AA" w:rsidRPr="00E83871" w:rsidRDefault="000F30AA" w:rsidP="000F30A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Получение чертежа из трехмерной модели</w:t>
            </w:r>
          </w:p>
        </w:tc>
        <w:tc>
          <w:tcPr>
            <w:tcW w:w="1560" w:type="dxa"/>
          </w:tcPr>
          <w:p w:rsidR="000F30AA" w:rsidRPr="00E83871" w:rsidRDefault="000F30AA" w:rsidP="000F30A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F30AA" w:rsidRDefault="000F30AA" w:rsidP="000F30AA">
            <w:pPr>
              <w:jc w:val="center"/>
            </w:pPr>
            <w:r w:rsidRPr="000E22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0F30AA" w:rsidRDefault="000F30AA" w:rsidP="000F30AA">
            <w:pPr>
              <w:jc w:val="center"/>
            </w:pPr>
            <w:r w:rsidRPr="000E22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F30AA" w:rsidRPr="00E83871" w:rsidTr="000F30AA">
        <w:tc>
          <w:tcPr>
            <w:tcW w:w="5778" w:type="dxa"/>
          </w:tcPr>
          <w:p w:rsidR="000F30AA" w:rsidRPr="00E83871" w:rsidRDefault="000F30AA" w:rsidP="000F30A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Операции редактирования видов</w:t>
            </w:r>
          </w:p>
        </w:tc>
        <w:tc>
          <w:tcPr>
            <w:tcW w:w="1560" w:type="dxa"/>
          </w:tcPr>
          <w:p w:rsidR="000F30AA" w:rsidRPr="00E83871" w:rsidRDefault="000F30AA" w:rsidP="000F30A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F30AA" w:rsidRDefault="000F30AA" w:rsidP="000F30AA">
            <w:pPr>
              <w:jc w:val="center"/>
            </w:pPr>
            <w:r w:rsidRPr="000E22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0F30AA" w:rsidRDefault="000F30AA" w:rsidP="000F30AA">
            <w:pPr>
              <w:jc w:val="center"/>
            </w:pPr>
            <w:r w:rsidRPr="000E22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F30AA" w:rsidRPr="00E83871" w:rsidTr="000F30AA">
        <w:tc>
          <w:tcPr>
            <w:tcW w:w="5778" w:type="dxa"/>
          </w:tcPr>
          <w:p w:rsidR="000F30AA" w:rsidRPr="00E83871" w:rsidRDefault="000F30AA" w:rsidP="000F30A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Нанесение размеров. Измерения.</w:t>
            </w:r>
          </w:p>
        </w:tc>
        <w:tc>
          <w:tcPr>
            <w:tcW w:w="1560" w:type="dxa"/>
          </w:tcPr>
          <w:p w:rsidR="000F30AA" w:rsidRPr="00E83871" w:rsidRDefault="000F30AA" w:rsidP="000F30A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F30AA" w:rsidRDefault="000F30AA" w:rsidP="000F30AA">
            <w:pPr>
              <w:jc w:val="center"/>
            </w:pPr>
            <w:r w:rsidRPr="000E22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0F30AA" w:rsidRDefault="000F30AA" w:rsidP="000F30AA">
            <w:pPr>
              <w:jc w:val="center"/>
            </w:pPr>
            <w:r w:rsidRPr="000E22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F30AA" w:rsidRPr="00E83871" w:rsidTr="000F30AA">
        <w:tc>
          <w:tcPr>
            <w:tcW w:w="5778" w:type="dxa"/>
          </w:tcPr>
          <w:p w:rsidR="000F30AA" w:rsidRPr="00E83871" w:rsidRDefault="000F30AA" w:rsidP="000F30A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библиотек. Вывод на печать.</w:t>
            </w:r>
          </w:p>
        </w:tc>
        <w:tc>
          <w:tcPr>
            <w:tcW w:w="1560" w:type="dxa"/>
          </w:tcPr>
          <w:p w:rsidR="000F30AA" w:rsidRPr="00E83871" w:rsidRDefault="000F30AA" w:rsidP="000F30A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F30AA" w:rsidRDefault="000F30AA" w:rsidP="000F30AA">
            <w:pPr>
              <w:jc w:val="center"/>
            </w:pPr>
            <w:r w:rsidRPr="000E22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0F30AA" w:rsidRDefault="000F30AA" w:rsidP="000F30AA">
            <w:pPr>
              <w:jc w:val="center"/>
            </w:pPr>
            <w:r w:rsidRPr="000E22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60495" w:rsidRPr="00E83871" w:rsidTr="000F30AA">
        <w:tc>
          <w:tcPr>
            <w:tcW w:w="10598" w:type="dxa"/>
            <w:gridSpan w:val="4"/>
          </w:tcPr>
          <w:p w:rsidR="00760495" w:rsidRPr="00E83871" w:rsidRDefault="00760495" w:rsidP="000F30A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5. Объемное моделиро</w:t>
            </w:r>
            <w:r w:rsidR="00352E9D" w:rsidRPr="00E83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вание или рисование 3D-ручкой (</w:t>
            </w:r>
            <w:r w:rsidR="000F30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E83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0F30AA" w:rsidRPr="00E83871" w:rsidTr="000F30AA">
        <w:tc>
          <w:tcPr>
            <w:tcW w:w="5778" w:type="dxa"/>
          </w:tcPr>
          <w:p w:rsidR="000F30AA" w:rsidRPr="00E83871" w:rsidRDefault="000F30AA" w:rsidP="000F30A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Вводное занятие. Инструктаж по охране труда и технике безопасности в кабинете информатики.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возможностей создания</w:t>
            </w:r>
            <w:r w:rsidRPr="00E838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трехмерных</w:t>
            </w:r>
            <w:r w:rsidRPr="00E838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</w:p>
        </w:tc>
        <w:tc>
          <w:tcPr>
            <w:tcW w:w="1560" w:type="dxa"/>
          </w:tcPr>
          <w:p w:rsidR="000F30AA" w:rsidRPr="00E83871" w:rsidRDefault="000F30AA" w:rsidP="000F30A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F30AA" w:rsidRDefault="000F30AA" w:rsidP="000F30AA">
            <w:pPr>
              <w:jc w:val="center"/>
            </w:pPr>
            <w:r w:rsidRPr="008269C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0F30AA" w:rsidRDefault="000F30AA" w:rsidP="000F30AA">
            <w:pPr>
              <w:jc w:val="center"/>
            </w:pPr>
            <w:r w:rsidRPr="008269C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44D28" w:rsidRPr="00E83871" w:rsidTr="000F30AA">
        <w:tc>
          <w:tcPr>
            <w:tcW w:w="5778" w:type="dxa"/>
          </w:tcPr>
          <w:p w:rsidR="00044D28" w:rsidRPr="00E83871" w:rsidRDefault="00173BA8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Обучение базовым навыкам работы с 3D-ручкой, шаблонами.</w:t>
            </w:r>
          </w:p>
        </w:tc>
        <w:tc>
          <w:tcPr>
            <w:tcW w:w="1560" w:type="dxa"/>
          </w:tcPr>
          <w:p w:rsidR="00044D28" w:rsidRPr="00E83871" w:rsidRDefault="000F30AA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:rsidR="00044D28" w:rsidRPr="00E83871" w:rsidRDefault="00044D28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4D28" w:rsidRPr="00E83871" w:rsidRDefault="00F62AFD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4D28" w:rsidRPr="00E83871" w:rsidTr="000F30AA">
        <w:tc>
          <w:tcPr>
            <w:tcW w:w="5778" w:type="dxa"/>
          </w:tcPr>
          <w:p w:rsidR="00044D28" w:rsidRPr="00E83871" w:rsidRDefault="00173BA8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сплайновых моделей и форм.</w:t>
            </w:r>
          </w:p>
        </w:tc>
        <w:tc>
          <w:tcPr>
            <w:tcW w:w="1560" w:type="dxa"/>
          </w:tcPr>
          <w:p w:rsidR="00044D28" w:rsidRPr="00E83871" w:rsidRDefault="000F30AA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:rsidR="00044D28" w:rsidRPr="00E83871" w:rsidRDefault="00044D28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44D28" w:rsidRPr="00E83871" w:rsidRDefault="00F62AFD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4D28" w:rsidRPr="00E83871" w:rsidTr="000F30AA">
        <w:tc>
          <w:tcPr>
            <w:tcW w:w="5778" w:type="dxa"/>
          </w:tcPr>
          <w:p w:rsidR="00044D28" w:rsidRPr="00E83871" w:rsidRDefault="00173BA8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</w:t>
            </w:r>
            <w:r w:rsidR="00F91376"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елирование цветных примитивов и</w:t>
            </w:r>
            <w:r w:rsidR="00F82423"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их в сложные 3D-модели.</w:t>
            </w:r>
          </w:p>
        </w:tc>
        <w:tc>
          <w:tcPr>
            <w:tcW w:w="1560" w:type="dxa"/>
          </w:tcPr>
          <w:p w:rsidR="00044D28" w:rsidRPr="00E83871" w:rsidRDefault="000F30AA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:rsidR="00044D28" w:rsidRPr="00E83871" w:rsidRDefault="00044D28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44D28" w:rsidRPr="00E83871" w:rsidRDefault="00F62AFD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4D28" w:rsidRPr="00E83871" w:rsidTr="000F30AA">
        <w:tc>
          <w:tcPr>
            <w:tcW w:w="5778" w:type="dxa"/>
          </w:tcPr>
          <w:p w:rsidR="00044D28" w:rsidRPr="00E83871" w:rsidRDefault="00173BA8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Моделирование сплайнов, сборка 3D-моделей,пост-обработка.</w:t>
            </w:r>
          </w:p>
        </w:tc>
        <w:tc>
          <w:tcPr>
            <w:tcW w:w="1560" w:type="dxa"/>
          </w:tcPr>
          <w:p w:rsidR="00044D28" w:rsidRPr="00E83871" w:rsidRDefault="000F30AA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:rsidR="00044D28" w:rsidRPr="00E83871" w:rsidRDefault="00044D28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4D28" w:rsidRPr="00E83871" w:rsidRDefault="00F62AFD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962" w:rsidRPr="00E83871" w:rsidTr="000F30AA">
        <w:tc>
          <w:tcPr>
            <w:tcW w:w="10598" w:type="dxa"/>
            <w:gridSpan w:val="4"/>
          </w:tcPr>
          <w:p w:rsidR="00717962" w:rsidRPr="00E83871" w:rsidRDefault="00717962" w:rsidP="00F62AF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6. </w:t>
            </w:r>
            <w:r w:rsidR="00352E9D" w:rsidRPr="00E83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3D-модели для печати (</w:t>
            </w:r>
            <w:r w:rsidR="00F62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E83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</w:t>
            </w:r>
            <w:r w:rsidR="00F62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83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44D28" w:rsidRPr="00E83871" w:rsidTr="000F30AA">
        <w:tc>
          <w:tcPr>
            <w:tcW w:w="5778" w:type="dxa"/>
          </w:tcPr>
          <w:p w:rsidR="00044D28" w:rsidRPr="00E83871" w:rsidRDefault="00717962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1A5A2E"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программами 3D-моделирования</w:t>
            </w:r>
          </w:p>
        </w:tc>
        <w:tc>
          <w:tcPr>
            <w:tcW w:w="1560" w:type="dxa"/>
          </w:tcPr>
          <w:p w:rsidR="00044D28" w:rsidRPr="00F62AFD" w:rsidRDefault="00F62AFD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044D28" w:rsidRPr="00F62AFD" w:rsidRDefault="00F62AFD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044D28" w:rsidRPr="00E83871" w:rsidRDefault="00044D28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28" w:rsidRPr="00E83871" w:rsidTr="000F30AA">
        <w:tc>
          <w:tcPr>
            <w:tcW w:w="5778" w:type="dxa"/>
          </w:tcPr>
          <w:p w:rsidR="00044D28" w:rsidRPr="00E83871" w:rsidRDefault="001A5A2E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 к 3D-модели. Особенности</w:t>
            </w:r>
            <w:r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форматов трехмерных моделей</w:t>
            </w:r>
          </w:p>
        </w:tc>
        <w:tc>
          <w:tcPr>
            <w:tcW w:w="1560" w:type="dxa"/>
          </w:tcPr>
          <w:p w:rsidR="00044D28" w:rsidRPr="00F62AFD" w:rsidRDefault="00F62AFD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044D28" w:rsidRPr="00F62AFD" w:rsidRDefault="00F62AFD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044D28" w:rsidRPr="00E83871" w:rsidRDefault="007E1484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A2E" w:rsidRPr="00E83871" w:rsidTr="000F30AA">
        <w:tc>
          <w:tcPr>
            <w:tcW w:w="5778" w:type="dxa"/>
          </w:tcPr>
          <w:p w:rsidR="001A5A2E" w:rsidRPr="00E83871" w:rsidRDefault="002F55C6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24.Создание модели. Корректировка модели для</w:t>
            </w:r>
            <w:r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печати</w:t>
            </w:r>
          </w:p>
        </w:tc>
        <w:tc>
          <w:tcPr>
            <w:tcW w:w="1560" w:type="dxa"/>
          </w:tcPr>
          <w:p w:rsidR="001A5A2E" w:rsidRPr="00F62AFD" w:rsidRDefault="00F62AFD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701" w:type="dxa"/>
          </w:tcPr>
          <w:p w:rsidR="001A5A2E" w:rsidRPr="00E83871" w:rsidRDefault="007E1484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A5A2E" w:rsidRPr="00F62AFD" w:rsidRDefault="00F62AFD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A5A2E" w:rsidRPr="00E83871" w:rsidTr="000F30AA">
        <w:tc>
          <w:tcPr>
            <w:tcW w:w="5778" w:type="dxa"/>
          </w:tcPr>
          <w:p w:rsidR="001A5A2E" w:rsidRPr="00E83871" w:rsidRDefault="002F55C6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 </w:t>
            </w:r>
            <w:r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Пробная печать</w:t>
            </w:r>
          </w:p>
        </w:tc>
        <w:tc>
          <w:tcPr>
            <w:tcW w:w="1560" w:type="dxa"/>
          </w:tcPr>
          <w:p w:rsidR="001A5A2E" w:rsidRPr="00F62AFD" w:rsidRDefault="00F62AFD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A5A2E" w:rsidRPr="00E83871" w:rsidRDefault="007E1484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A5A2E" w:rsidRPr="00F62AFD" w:rsidRDefault="00F62AFD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023F7" w:rsidRPr="00E83871" w:rsidTr="000F30AA">
        <w:tc>
          <w:tcPr>
            <w:tcW w:w="10598" w:type="dxa"/>
            <w:gridSpan w:val="4"/>
          </w:tcPr>
          <w:p w:rsidR="00B023F7" w:rsidRPr="00E83871" w:rsidRDefault="00B023F7" w:rsidP="00F62AF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7. </w:t>
            </w:r>
            <w:r w:rsidR="00054172" w:rsidRPr="00E83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r w:rsidR="00E51EF5" w:rsidRPr="00E83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3D-печати</w:t>
            </w:r>
            <w:r w:rsidR="00054172" w:rsidRPr="00E83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3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F62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9 </w:t>
            </w:r>
            <w:r w:rsidRPr="00E83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B023F7" w:rsidRPr="00E83871" w:rsidTr="000F30AA">
        <w:tc>
          <w:tcPr>
            <w:tcW w:w="5778" w:type="dxa"/>
          </w:tcPr>
          <w:p w:rsidR="00B023F7" w:rsidRPr="00E83871" w:rsidRDefault="00054172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</w:t>
            </w:r>
            <w:r w:rsidR="00667DB0"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Материалы для 3D-печати</w:t>
            </w:r>
          </w:p>
        </w:tc>
        <w:tc>
          <w:tcPr>
            <w:tcW w:w="1560" w:type="dxa"/>
          </w:tcPr>
          <w:p w:rsidR="00B023F7" w:rsidRPr="00F62AFD" w:rsidRDefault="00F62AFD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B023F7" w:rsidRPr="00F62AFD" w:rsidRDefault="00F62AFD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1559" w:type="dxa"/>
          </w:tcPr>
          <w:p w:rsidR="00B023F7" w:rsidRPr="00F62AFD" w:rsidRDefault="00F62AFD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</w:tr>
      <w:tr w:rsidR="00B023F7" w:rsidRPr="00E83871" w:rsidTr="000F30AA">
        <w:tc>
          <w:tcPr>
            <w:tcW w:w="5778" w:type="dxa"/>
          </w:tcPr>
          <w:p w:rsidR="00B023F7" w:rsidRPr="00E83871" w:rsidRDefault="00054172" w:rsidP="00F62A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27.</w:t>
            </w:r>
            <w:r w:rsidR="00667DB0"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Виды 3D-принтеров. Область применения 3D-печати</w:t>
            </w:r>
          </w:p>
        </w:tc>
        <w:tc>
          <w:tcPr>
            <w:tcW w:w="1560" w:type="dxa"/>
          </w:tcPr>
          <w:p w:rsidR="00B023F7" w:rsidRPr="00F62AFD" w:rsidRDefault="00F62AFD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B023F7" w:rsidRPr="00F62AFD" w:rsidRDefault="00F62AFD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B023F7" w:rsidRPr="00F62AFD" w:rsidRDefault="00F62AFD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67DB0" w:rsidRPr="00E83871" w:rsidTr="000F30AA">
        <w:tc>
          <w:tcPr>
            <w:tcW w:w="5778" w:type="dxa"/>
          </w:tcPr>
          <w:p w:rsidR="00667DB0" w:rsidRPr="00E83871" w:rsidRDefault="00FE28AD" w:rsidP="00F62A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</w:t>
            </w:r>
            <w:r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3D-принтера к печати. Настройка</w:t>
            </w:r>
            <w:r w:rsidR="00F62AF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печати. </w:t>
            </w:r>
          </w:p>
        </w:tc>
        <w:tc>
          <w:tcPr>
            <w:tcW w:w="1560" w:type="dxa"/>
          </w:tcPr>
          <w:p w:rsidR="00667DB0" w:rsidRPr="00F62AFD" w:rsidRDefault="00F62AFD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667DB0" w:rsidRPr="00F62AFD" w:rsidRDefault="00F62AFD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1559" w:type="dxa"/>
          </w:tcPr>
          <w:p w:rsidR="00667DB0" w:rsidRPr="00F62AFD" w:rsidRDefault="00F62AFD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</w:tr>
      <w:tr w:rsidR="00667DB0" w:rsidRPr="00E83871" w:rsidTr="000F30AA">
        <w:tc>
          <w:tcPr>
            <w:tcW w:w="5778" w:type="dxa"/>
          </w:tcPr>
          <w:p w:rsidR="00667DB0" w:rsidRPr="00E83871" w:rsidRDefault="00FE28AD" w:rsidP="00F62A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29. </w:t>
            </w:r>
            <w:r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Конвертация в STL. Формирование G-код для</w:t>
            </w:r>
            <w:r w:rsidR="00F62AFD" w:rsidRPr="00F62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печати. Выбор положения модели.</w:t>
            </w:r>
          </w:p>
        </w:tc>
        <w:tc>
          <w:tcPr>
            <w:tcW w:w="1560" w:type="dxa"/>
          </w:tcPr>
          <w:p w:rsidR="00667DB0" w:rsidRPr="00F62AFD" w:rsidRDefault="00F62AFD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667DB0" w:rsidRPr="00F62AFD" w:rsidRDefault="00F62AFD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1559" w:type="dxa"/>
          </w:tcPr>
          <w:p w:rsidR="00667DB0" w:rsidRPr="00F62AFD" w:rsidRDefault="00F62AFD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</w:tr>
      <w:tr w:rsidR="00FE28AD" w:rsidRPr="00E83871" w:rsidTr="000F30AA">
        <w:tc>
          <w:tcPr>
            <w:tcW w:w="5778" w:type="dxa"/>
          </w:tcPr>
          <w:p w:rsidR="00FE28AD" w:rsidRPr="00E83871" w:rsidRDefault="00FE28AD" w:rsidP="00F62A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30. </w:t>
            </w:r>
            <w:r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3D-принтера. Улучшение</w:t>
            </w:r>
            <w:r w:rsidR="00F62AF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печати.</w:t>
            </w:r>
          </w:p>
        </w:tc>
        <w:tc>
          <w:tcPr>
            <w:tcW w:w="1560" w:type="dxa"/>
          </w:tcPr>
          <w:p w:rsidR="00FE28AD" w:rsidRPr="00F62AFD" w:rsidRDefault="00F62AFD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701" w:type="dxa"/>
          </w:tcPr>
          <w:p w:rsidR="00FE28AD" w:rsidRPr="00F62AFD" w:rsidRDefault="00792B82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FE28AD" w:rsidRPr="00F62AFD" w:rsidRDefault="00792B82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E0078" w:rsidRPr="00E83871" w:rsidTr="000F30AA">
        <w:tc>
          <w:tcPr>
            <w:tcW w:w="10598" w:type="dxa"/>
            <w:gridSpan w:val="4"/>
          </w:tcPr>
          <w:p w:rsidR="007E0078" w:rsidRPr="00E83871" w:rsidRDefault="007E0078" w:rsidP="00792B8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8. Создание </w:t>
            </w:r>
            <w:r w:rsidR="009422F4" w:rsidRPr="00E83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авторских моделей и их печать (</w:t>
            </w:r>
            <w:r w:rsidR="00792B82" w:rsidRPr="00792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E83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FE28AD" w:rsidRPr="00E83871" w:rsidTr="000F30AA">
        <w:tc>
          <w:tcPr>
            <w:tcW w:w="5778" w:type="dxa"/>
          </w:tcPr>
          <w:p w:rsidR="00FE28AD" w:rsidRPr="00E83871" w:rsidRDefault="006047D3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</w:t>
            </w:r>
            <w:r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авторских моделей и их печать</w:t>
            </w:r>
          </w:p>
        </w:tc>
        <w:tc>
          <w:tcPr>
            <w:tcW w:w="1560" w:type="dxa"/>
          </w:tcPr>
          <w:p w:rsidR="00FE28AD" w:rsidRPr="00F62AFD" w:rsidRDefault="00792B82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</w:tcPr>
          <w:p w:rsidR="00FE28AD" w:rsidRPr="00F62AFD" w:rsidRDefault="00792B82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E28AD" w:rsidRPr="00F62AFD" w:rsidRDefault="00792B82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047D3" w:rsidRPr="00E83871" w:rsidTr="000F30AA">
        <w:tc>
          <w:tcPr>
            <w:tcW w:w="5778" w:type="dxa"/>
          </w:tcPr>
          <w:p w:rsidR="006047D3" w:rsidRPr="00E83871" w:rsidRDefault="006047D3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32.</w:t>
            </w:r>
            <w:r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Представление и защита проектов</w:t>
            </w:r>
          </w:p>
        </w:tc>
        <w:tc>
          <w:tcPr>
            <w:tcW w:w="1560" w:type="dxa"/>
          </w:tcPr>
          <w:p w:rsidR="006047D3" w:rsidRPr="00F62AFD" w:rsidRDefault="00792B82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6047D3" w:rsidRPr="00F62AFD" w:rsidRDefault="00792B82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6047D3" w:rsidRPr="00E83871" w:rsidRDefault="00026574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47D3" w:rsidRPr="00E83871" w:rsidTr="000F30AA">
        <w:tc>
          <w:tcPr>
            <w:tcW w:w="5778" w:type="dxa"/>
          </w:tcPr>
          <w:p w:rsidR="006047D3" w:rsidRPr="00E83871" w:rsidRDefault="006047D3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33.</w:t>
            </w:r>
            <w:r w:rsidRPr="00E8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Выставка моделей, созданных учащимися</w:t>
            </w:r>
          </w:p>
        </w:tc>
        <w:tc>
          <w:tcPr>
            <w:tcW w:w="1560" w:type="dxa"/>
          </w:tcPr>
          <w:p w:rsidR="006047D3" w:rsidRPr="00E83871" w:rsidRDefault="00EC6DEC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047D3" w:rsidRPr="00E83871" w:rsidRDefault="00EC6DEC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47D3" w:rsidRPr="00E83871" w:rsidRDefault="00EC6DEC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47D3" w:rsidRPr="00E83871" w:rsidTr="000F30AA">
        <w:tc>
          <w:tcPr>
            <w:tcW w:w="5778" w:type="dxa"/>
          </w:tcPr>
          <w:p w:rsidR="006047D3" w:rsidRPr="00E83871" w:rsidRDefault="006047D3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3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6047D3" w:rsidRPr="00F62AFD" w:rsidRDefault="00F62AFD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1701" w:type="dxa"/>
          </w:tcPr>
          <w:p w:rsidR="006047D3" w:rsidRPr="00792B82" w:rsidRDefault="00AF1A8B" w:rsidP="00792B8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38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2B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6047D3" w:rsidRPr="00792B82" w:rsidRDefault="00792B82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</w:t>
            </w:r>
          </w:p>
        </w:tc>
      </w:tr>
      <w:tr w:rsidR="00C660F9" w:rsidRPr="00E83871" w:rsidTr="000F30AA">
        <w:tc>
          <w:tcPr>
            <w:tcW w:w="5778" w:type="dxa"/>
          </w:tcPr>
          <w:p w:rsidR="00C660F9" w:rsidRPr="00E83871" w:rsidRDefault="00C660F9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60F9" w:rsidRPr="00E83871" w:rsidRDefault="00C660F9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0F9" w:rsidRPr="00E83871" w:rsidRDefault="00C660F9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660F9" w:rsidRPr="00E83871" w:rsidRDefault="00C660F9" w:rsidP="00E838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6F46" w:rsidRPr="00E83871" w:rsidRDefault="00076F46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B82" w:rsidRDefault="00951EC2" w:rsidP="00792B8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обучения</w:t>
      </w:r>
    </w:p>
    <w:p w:rsidR="002C23BC" w:rsidRPr="00E83871" w:rsidRDefault="00951EC2" w:rsidP="00792B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Знакомство с интерфейсом КОМПАС-3D и начало работы (4 часа)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2B82" w:rsidRPr="00792B82" w:rsidRDefault="00951EC2" w:rsidP="00792B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B82">
        <w:rPr>
          <w:rFonts w:ascii="Times New Roman" w:hAnsi="Times New Roman" w:cs="Times New Roman"/>
          <w:color w:val="000000"/>
          <w:sz w:val="24"/>
          <w:szCs w:val="24"/>
        </w:rPr>
        <w:t>Вводное занятие. Инструктаж по охране труда и технике безопасности в</w:t>
      </w:r>
      <w:r w:rsidR="00792B82" w:rsidRP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2B82">
        <w:rPr>
          <w:rFonts w:ascii="Times New Roman" w:hAnsi="Times New Roman" w:cs="Times New Roman"/>
          <w:color w:val="000000"/>
          <w:sz w:val="24"/>
          <w:szCs w:val="24"/>
        </w:rPr>
        <w:t>кабинете информатики.</w:t>
      </w:r>
    </w:p>
    <w:p w:rsidR="00951EC2" w:rsidRPr="00792B82" w:rsidRDefault="00951EC2" w:rsidP="00792B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B82">
        <w:rPr>
          <w:rFonts w:ascii="Times New Roman" w:hAnsi="Times New Roman" w:cs="Times New Roman"/>
          <w:color w:val="000000"/>
          <w:sz w:val="24"/>
          <w:szCs w:val="24"/>
        </w:rPr>
        <w:t>Основные понятия компьютерной среды «Компас-3D». Настройки параметров</w:t>
      </w:r>
      <w:r w:rsidR="00792B82" w:rsidRP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2B82">
        <w:rPr>
          <w:rFonts w:ascii="Times New Roman" w:hAnsi="Times New Roman" w:cs="Times New Roman"/>
          <w:color w:val="000000"/>
          <w:sz w:val="24"/>
          <w:szCs w:val="24"/>
        </w:rPr>
        <w:t>системы и текущего документа. Управление изображением. Команды и способы</w:t>
      </w:r>
      <w:r w:rsidR="00792B82" w:rsidRPr="00792B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92B82">
        <w:rPr>
          <w:rFonts w:ascii="Times New Roman" w:hAnsi="Times New Roman" w:cs="Times New Roman"/>
          <w:color w:val="000000"/>
          <w:sz w:val="24"/>
          <w:szCs w:val="24"/>
        </w:rPr>
        <w:t>управления изображением. Сохранение файла. Автоматическое сохранение.</w:t>
      </w:r>
    </w:p>
    <w:p w:rsidR="00951EC2" w:rsidRPr="00E83871" w:rsidRDefault="00951EC2" w:rsidP="00792B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Настройка интерфейса системы. Команды. Панели инструментов.</w:t>
      </w:r>
      <w:r w:rsidR="00792B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92B82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Интерфейс системы. Панели инструментов. Панель инструментов «Стандартная».</w:t>
      </w:r>
      <w:r w:rsidR="00792B82" w:rsidRP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Компактная панель, ее назначение и структура. Панель «Свойства объектов»,</w:t>
      </w:r>
      <w:r w:rsidR="00792B82" w:rsidRP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назначение и структура.</w:t>
      </w:r>
    </w:p>
    <w:p w:rsidR="002C23BC" w:rsidRPr="00E83871" w:rsidRDefault="002C23BC" w:rsidP="00792B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Основы работы в графической системе (</w:t>
      </w:r>
      <w:proofErr w:type="gramStart"/>
      <w:r w:rsidR="00792B82" w:rsidRPr="00792B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r w:rsidRPr="00E83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</w:t>
      </w:r>
      <w:proofErr w:type="gramEnd"/>
      <w:r w:rsidRPr="00E83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23BC" w:rsidRPr="00E83871" w:rsidRDefault="002C23BC" w:rsidP="00792B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Главное окно системы. Режим создания чертежа</w:t>
      </w:r>
      <w:r w:rsidR="00792B82" w:rsidRP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Создание чертежа. Менеджер документа. Настройка формата и оформления чертежа.</w:t>
      </w:r>
      <w:r w:rsidR="00792B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Основные панели. Рабочая область чертежа.</w:t>
      </w:r>
    </w:p>
    <w:p w:rsidR="002C23BC" w:rsidRPr="00E83871" w:rsidRDefault="002C23BC" w:rsidP="00792B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Геометрические объекты</w:t>
      </w:r>
      <w:r w:rsidR="00792B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Виды объектов. Линии. Типы линий. Особенности в наименованиях типов линий и </w:t>
      </w:r>
      <w:proofErr w:type="gramStart"/>
      <w:r w:rsidRPr="00E83871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792B82" w:rsidRPr="00792B8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цветов</w:t>
      </w:r>
      <w:proofErr w:type="gramEnd"/>
      <w:r w:rsidRPr="00E83871">
        <w:rPr>
          <w:rFonts w:ascii="Times New Roman" w:hAnsi="Times New Roman" w:cs="Times New Roman"/>
          <w:color w:val="000000"/>
          <w:sz w:val="24"/>
          <w:szCs w:val="24"/>
        </w:rPr>
        <w:t>. Построение отрезков. Параметры команды. Построение контура по</w:t>
      </w:r>
      <w:r w:rsidR="00792B82" w:rsidRP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вспомогательным прямым. Построение окружностей, многогранников, эллипсов.</w:t>
      </w:r>
      <w:r w:rsidR="00792B82" w:rsidRP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Параметры команд.</w:t>
      </w:r>
    </w:p>
    <w:p w:rsidR="00CD2C8D" w:rsidRPr="00E83871" w:rsidRDefault="002C23BC" w:rsidP="00792B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Точность построения. Привязки.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Привязки. Глобальные и локальные привязки. Настройка глобальных привязок.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Вспомогательные прямые. Назначение, виды и способы применения. </w:t>
      </w:r>
    </w:p>
    <w:p w:rsidR="002C23BC" w:rsidRPr="00E83871" w:rsidRDefault="002C23BC" w:rsidP="00792B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Создание эскиза и работа с ним. Приёмы создания объектов чертежа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Построение вводом координат, автоматическое создание, полуавтоматическое создание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объектов.</w:t>
      </w:r>
    </w:p>
    <w:p w:rsidR="00CD2C8D" w:rsidRPr="00E83871" w:rsidRDefault="00CD2C8D" w:rsidP="00792B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Редактирование объектов чертежа. Команды редактирования.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Проектирование сложных форм на плоскости. Команды редактирования. Перемещение,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поворот, копирование, масштабирование, зеркальное отражение, обрезка и удлинение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объектов. Параметры команд. </w:t>
      </w:r>
    </w:p>
    <w:p w:rsidR="00CD2C8D" w:rsidRPr="00E83871" w:rsidRDefault="00CD2C8D" w:rsidP="00792B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Параметризация чертежа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Задание дополнительных условий для нескольких объектов: вертикальность,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горизонтальность, совпадение, касание, фиксация. Отображение наложенных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ограничений.</w:t>
      </w:r>
    </w:p>
    <w:p w:rsidR="00CD2C8D" w:rsidRPr="00E83871" w:rsidRDefault="00CD2C8D" w:rsidP="00792B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Основы трехмерного моделирования (</w:t>
      </w:r>
      <w:proofErr w:type="gramStart"/>
      <w:r w:rsidR="00792B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 </w:t>
      </w:r>
      <w:r w:rsidRPr="00E83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</w:t>
      </w:r>
      <w:proofErr w:type="gramEnd"/>
      <w:r w:rsidRPr="00E83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2C8D" w:rsidRPr="00E83871" w:rsidRDefault="00CD2C8D" w:rsidP="00792B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Эскиз. Модель. Сборка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Создание файла детали. Дерево модели.</w:t>
      </w:r>
    </w:p>
    <w:p w:rsidR="00792B82" w:rsidRDefault="00CD2C8D" w:rsidP="00792B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Построение эскиза детали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2B82" w:rsidRPr="00792B82" w:rsidRDefault="00CD2C8D" w:rsidP="00792B8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B82">
        <w:rPr>
          <w:rFonts w:ascii="Times New Roman" w:hAnsi="Times New Roman" w:cs="Times New Roman"/>
          <w:color w:val="000000"/>
          <w:sz w:val="24"/>
          <w:szCs w:val="24"/>
        </w:rPr>
        <w:t>Понятие эскиза. Принципы построения объема на основе плоского эскиза. Плоскость</w:t>
      </w:r>
      <w:r w:rsidR="00792B82" w:rsidRP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2B82">
        <w:rPr>
          <w:rFonts w:ascii="Times New Roman" w:hAnsi="Times New Roman" w:cs="Times New Roman"/>
          <w:color w:val="000000"/>
          <w:sz w:val="24"/>
          <w:szCs w:val="24"/>
        </w:rPr>
        <w:t xml:space="preserve">эскиза. Требования к эскизам. </w:t>
      </w:r>
    </w:p>
    <w:p w:rsidR="00792B82" w:rsidRDefault="00CD2C8D" w:rsidP="00792B8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B82">
        <w:rPr>
          <w:rFonts w:ascii="Times New Roman" w:hAnsi="Times New Roman" w:cs="Times New Roman"/>
          <w:color w:val="000000"/>
          <w:sz w:val="24"/>
          <w:szCs w:val="24"/>
        </w:rPr>
        <w:t xml:space="preserve">Понятия операции и контура. Общие требования </w:t>
      </w:r>
      <w:proofErr w:type="gramStart"/>
      <w:r w:rsidRPr="00792B8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92B82" w:rsidRPr="00792B8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92B82">
        <w:rPr>
          <w:rFonts w:ascii="Times New Roman" w:hAnsi="Times New Roman" w:cs="Times New Roman"/>
          <w:color w:val="000000"/>
          <w:sz w:val="24"/>
          <w:szCs w:val="24"/>
        </w:rPr>
        <w:t>контурам</w:t>
      </w:r>
      <w:proofErr w:type="gramEnd"/>
      <w:r w:rsidRPr="00792B82">
        <w:rPr>
          <w:rFonts w:ascii="Times New Roman" w:hAnsi="Times New Roman" w:cs="Times New Roman"/>
          <w:color w:val="000000"/>
          <w:sz w:val="24"/>
          <w:szCs w:val="24"/>
        </w:rPr>
        <w:t>. Создание твердотельного элемента на основе эскиза.</w:t>
      </w:r>
      <w:r w:rsidR="00792B82" w:rsidRP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2C8D" w:rsidRPr="00792B82" w:rsidRDefault="00CD2C8D" w:rsidP="00792B8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B82">
        <w:rPr>
          <w:rFonts w:ascii="Times New Roman" w:hAnsi="Times New Roman" w:cs="Times New Roman"/>
          <w:color w:val="000000"/>
          <w:sz w:val="24"/>
          <w:szCs w:val="24"/>
        </w:rPr>
        <w:t>Построение эскиза сложного контура.</w:t>
      </w:r>
    </w:p>
    <w:p w:rsidR="00A22774" w:rsidRPr="00E83871" w:rsidRDefault="00A22774" w:rsidP="00792B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параметрической модели </w:t>
      </w:r>
      <w:proofErr w:type="gramStart"/>
      <w:r w:rsidRPr="00E83871">
        <w:rPr>
          <w:rFonts w:ascii="Times New Roman" w:hAnsi="Times New Roman" w:cs="Times New Roman"/>
          <w:color w:val="000000"/>
          <w:sz w:val="24"/>
          <w:szCs w:val="24"/>
        </w:rPr>
        <w:t>детали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Параметризация</w:t>
      </w:r>
      <w:proofErr w:type="gramEnd"/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элементов эскиза. Команды параметризации. Отображение и сокрытие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ограничений. Просмотр и удаление ограничений. Включение и настройка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параметрического режима.</w:t>
      </w:r>
    </w:p>
    <w:p w:rsidR="00792B82" w:rsidRDefault="00A22774" w:rsidP="00792B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Основные операции построения твердого тела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2774" w:rsidRPr="00E83871" w:rsidRDefault="00A22774" w:rsidP="00792B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формы методом выдавливания. Панель свойств и параметры операций.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Операции приклеивания и вырезания. Требования к эскизу приклеиваемого или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вырезаемого элемента при операции выдавливании. Тонкостенный элемент.</w:t>
      </w:r>
    </w:p>
    <w:p w:rsidR="00792B82" w:rsidRDefault="00A22774" w:rsidP="00792B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Создание формы методом вращения. Панель свойств и параметры операций.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Операции приклеивания и вырезания. Требования к эскизу приклеиваемого или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вырезаемого элемента при операции вращения. Тонкостенный элемент. Локализации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ошибок.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2B82" w:rsidRDefault="00A22774" w:rsidP="00792B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формы методом кинематической операции. Панель свойств и параметры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операций. Операции приклеивания и вырезания. Требования к эскизу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приклеиваемого или вырезаемого элемента при кинематической операции.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6AE" w:rsidRPr="00E83871">
        <w:rPr>
          <w:rFonts w:ascii="Times New Roman" w:hAnsi="Times New Roman" w:cs="Times New Roman"/>
          <w:color w:val="000000"/>
          <w:sz w:val="24"/>
          <w:szCs w:val="24"/>
        </w:rPr>
        <w:t>Тонкостенный элемент. Локализации ошибок.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2B82" w:rsidRDefault="009236AE" w:rsidP="00792B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формы методом сечений. Панель свойств и параметры операций.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Операции приклеивания и вырезания. Требования к эскизу приклеиваемого или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вырезаемого элемента при операции по сечениям. Тонкостенный элемент.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Локализации ошибок.</w:t>
      </w:r>
    </w:p>
    <w:p w:rsidR="00792B82" w:rsidRDefault="009236AE" w:rsidP="00792B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Дополнительные операции моделирования. Вспомогательная геометрия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2B82" w:rsidRDefault="009236AE" w:rsidP="00792B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Построение зеркального тела. Круговой и линейный массивы операций.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2B82" w:rsidRDefault="009236AE" w:rsidP="00792B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Дополнительные операции: отверстие, фаски, </w:t>
      </w:r>
      <w:proofErr w:type="spellStart"/>
      <w:r w:rsidRPr="00E83871">
        <w:rPr>
          <w:rFonts w:ascii="Times New Roman" w:hAnsi="Times New Roman" w:cs="Times New Roman"/>
          <w:color w:val="000000"/>
          <w:sz w:val="24"/>
          <w:szCs w:val="24"/>
        </w:rPr>
        <w:t>скругления</w:t>
      </w:r>
      <w:proofErr w:type="spellEnd"/>
      <w:r w:rsidRPr="00E83871">
        <w:rPr>
          <w:rFonts w:ascii="Times New Roman" w:hAnsi="Times New Roman" w:cs="Times New Roman"/>
          <w:color w:val="000000"/>
          <w:sz w:val="24"/>
          <w:szCs w:val="24"/>
        </w:rPr>
        <w:t>. Моделирование резьбы.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2B82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Условное изображение резьбы. Создание дополнительных плоскостей.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2B82" w:rsidRDefault="00792B82" w:rsidP="00792B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6AE" w:rsidRPr="00E8387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9236AE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Стенки и ребра жесткости. Создание оболочки и ребра.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2B82" w:rsidRDefault="00792B82" w:rsidP="00792B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9236AE" w:rsidRPr="00E8387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6AE" w:rsidRPr="00E83871">
        <w:rPr>
          <w:rFonts w:ascii="Times New Roman" w:hAnsi="Times New Roman" w:cs="Times New Roman"/>
          <w:color w:val="000000"/>
          <w:sz w:val="24"/>
          <w:szCs w:val="24"/>
        </w:rPr>
        <w:t>Проектирование модели корпусной детали.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36AE" w:rsidRPr="00E83871" w:rsidRDefault="009236AE" w:rsidP="00792B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Упругие элементы. Пружины сжатия. Проектирование модели винтовой пружины.</w:t>
      </w:r>
    </w:p>
    <w:p w:rsidR="009236AE" w:rsidRPr="00E83871" w:rsidRDefault="009236AE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4. Создание и оформление чертежа </w:t>
      </w:r>
      <w:proofErr w:type="gramStart"/>
      <w:r w:rsidRPr="00E83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792B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</w:t>
      </w:r>
      <w:proofErr w:type="gramEnd"/>
      <w:r w:rsidR="00792B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часа</w:t>
      </w:r>
      <w:r w:rsidRPr="00E83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792B82" w:rsidRDefault="009236AE" w:rsidP="00792B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Получение чертежа из трехмерной модели.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Изображения в САПР. Системный вид. Свойства вида. Слои. Назначение и свойства.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Ассоциативные виды. Создание стандартных видов. Панель свойств. Создание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проекционных видов. Виды по стрелке. Размещение видов на поле чертежа.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Переключение между видами. Создание местного вида. Вид с разрывом.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83871">
        <w:rPr>
          <w:rFonts w:ascii="Times New Roman" w:hAnsi="Times New Roman" w:cs="Times New Roman"/>
          <w:color w:val="000000"/>
          <w:sz w:val="24"/>
          <w:szCs w:val="24"/>
        </w:rPr>
        <w:t>Аксонометрии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 .</w:t>
      </w:r>
      <w:proofErr w:type="gramEnd"/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36AE" w:rsidRPr="00E83871" w:rsidRDefault="009236AE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Операции редактирования видов.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Вращение изображения вида. Разрушенные виды. Виды разрезов. Размещение разрезов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на чертеже. Разрезы простые. Создание простого разреза. Линия разреза. Обозначение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разреза. Детали, изображаемые как неразрезанные. Штриховка. Редактирование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br/>
        <w:t>штриховки. Сложные разрезы. Ступенчатый разрез. Ломаный разрез. Местный разрез.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Сечения. Выносные элементы.</w:t>
      </w:r>
    </w:p>
    <w:p w:rsidR="009236AE" w:rsidRPr="00E83871" w:rsidRDefault="009236AE" w:rsidP="00792B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Нанесение размеров. Измерения.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Виды размеров. Команды размеров. Настройка и редактирование параметров размеров.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Панель свойств. Управление изображением выносных и размерных линий. Управление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размещением размерной надпи</w:t>
      </w:r>
      <w:r w:rsidR="00FC3F9B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си. Редактирование размеров.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Использование библиотек. Вывод на печать.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4.Использование библиотеки стандартных изделий. Подготовка документа к печати.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Настройки.</w:t>
      </w:r>
    </w:p>
    <w:p w:rsidR="00792B82" w:rsidRDefault="00B13215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5. Объемное моделирование или рисование 3D-ручкой (</w:t>
      </w:r>
      <w:r w:rsidR="000077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E83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553B" w:rsidRPr="00E83871" w:rsidRDefault="00B13215" w:rsidP="00792B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Вводное занятие. Инструктаж по охране труда и технике безопасности в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кабинете информатики.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Обзор возможностей создания трехмерных моделей. </w:t>
      </w:r>
    </w:p>
    <w:p w:rsidR="003F553B" w:rsidRPr="00E83871" w:rsidRDefault="00B13215" w:rsidP="00792B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Обучение базовым навыкам работы с 3D-ручкой, шаблонами.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История возникновения FDM технологии и 3D-моделирования. </w:t>
      </w:r>
      <w:r w:rsidR="003F553B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правилами безопасности и техническим устройством 3D-ручки.</w:t>
      </w:r>
    </w:p>
    <w:p w:rsidR="003F553B" w:rsidRPr="00E83871" w:rsidRDefault="00B13215" w:rsidP="00792B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Создание сплайновых моделей и форм.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2D конвертация - практические упражнения на разв</w:t>
      </w:r>
      <w:r w:rsidR="00B701CA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итие объёмного мышления. Первые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готовые модели.</w:t>
      </w:r>
    </w:p>
    <w:p w:rsidR="003F553B" w:rsidRPr="00E83871" w:rsidRDefault="00B13215" w:rsidP="00792B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Моделирование цветных примитивов и объединение их в сложные 3D-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модели.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Работа с цветом моделей. Основы пост-обработки моделей </w:t>
      </w:r>
    </w:p>
    <w:p w:rsidR="009236AE" w:rsidRPr="00E83871" w:rsidRDefault="00B13215" w:rsidP="00792B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Моделирование сплайнов, сборка 3D-моделей, пост-обработка.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br/>
        <w:t>Монолитное 3D-Работа над ошибками. Подготовка к авторской работе.</w:t>
      </w:r>
    </w:p>
    <w:p w:rsidR="00B13215" w:rsidRPr="00E83871" w:rsidRDefault="00B13215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6. Создание 3D-модели для печати </w:t>
      </w:r>
      <w:r w:rsidR="000077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(4</w:t>
      </w:r>
      <w:r w:rsidRPr="00E83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</w:t>
      </w:r>
      <w:r w:rsidR="000077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E83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72A2" w:rsidRPr="00E83871" w:rsidRDefault="00B11573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13215" w:rsidRPr="00E83871">
        <w:rPr>
          <w:rFonts w:ascii="Times New Roman" w:hAnsi="Times New Roman" w:cs="Times New Roman"/>
          <w:color w:val="000000"/>
          <w:sz w:val="24"/>
          <w:szCs w:val="24"/>
        </w:rPr>
        <w:t>. Знакомство с программами 3D-моделирования</w:t>
      </w:r>
    </w:p>
    <w:p w:rsidR="002972A2" w:rsidRPr="00E83871" w:rsidRDefault="00B11573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13215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. Требования к 3D-модели. Особенности форматов трехмерных моделей </w:t>
      </w:r>
    </w:p>
    <w:p w:rsidR="002972A2" w:rsidRPr="00E83871" w:rsidRDefault="00B11573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13215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. Создание модели. Корректировка модели для печати </w:t>
      </w:r>
    </w:p>
    <w:p w:rsidR="00B13215" w:rsidRPr="00E83871" w:rsidRDefault="00B11573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13215" w:rsidRPr="00E83871">
        <w:rPr>
          <w:rFonts w:ascii="Times New Roman" w:hAnsi="Times New Roman" w:cs="Times New Roman"/>
          <w:color w:val="000000"/>
          <w:sz w:val="24"/>
          <w:szCs w:val="24"/>
        </w:rPr>
        <w:t>. Пробная печать</w:t>
      </w:r>
    </w:p>
    <w:p w:rsidR="002972A2" w:rsidRPr="00E83871" w:rsidRDefault="002972A2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7. Основы 3D-печ</w:t>
      </w:r>
      <w:r w:rsidR="009422F4" w:rsidRPr="00E83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ати (</w:t>
      </w:r>
      <w:r w:rsidR="000077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E83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1573" w:rsidRPr="00E83871" w:rsidRDefault="002972A2" w:rsidP="00792B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 для 3D-печати </w:t>
      </w:r>
    </w:p>
    <w:p w:rsidR="00B11573" w:rsidRPr="00E83871" w:rsidRDefault="002972A2" w:rsidP="00792B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Виды 3D-принтеров. Область применения 3D-печати </w:t>
      </w:r>
    </w:p>
    <w:p w:rsidR="002972A2" w:rsidRPr="00E83871" w:rsidRDefault="002972A2" w:rsidP="00792B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Подготовка 3D-принт</w:t>
      </w:r>
      <w:r w:rsidR="00B11573" w:rsidRPr="00E83871">
        <w:rPr>
          <w:rFonts w:ascii="Times New Roman" w:hAnsi="Times New Roman" w:cs="Times New Roman"/>
          <w:color w:val="000000"/>
          <w:sz w:val="24"/>
          <w:szCs w:val="24"/>
        </w:rPr>
        <w:t>ера к печати. Настройка печати.</w:t>
      </w:r>
      <w:r w:rsidR="00792B82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Разбор нюансов при 3D-печати. Типы </w:t>
      </w:r>
      <w:proofErr w:type="spellStart"/>
      <w:r w:rsidRPr="00E83871">
        <w:rPr>
          <w:rFonts w:ascii="Times New Roman" w:hAnsi="Times New Roman" w:cs="Times New Roman"/>
          <w:color w:val="000000"/>
          <w:sz w:val="24"/>
          <w:szCs w:val="24"/>
        </w:rPr>
        <w:t>филамента</w:t>
      </w:r>
      <w:proofErr w:type="spellEnd"/>
      <w:r w:rsidRPr="00E83871">
        <w:rPr>
          <w:rFonts w:ascii="Times New Roman" w:hAnsi="Times New Roman" w:cs="Times New Roman"/>
          <w:color w:val="000000"/>
          <w:sz w:val="24"/>
          <w:szCs w:val="24"/>
        </w:rPr>
        <w:t>. Пробная печать. Настройка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положения столика. Влияние прогрева и охлаждени</w:t>
      </w:r>
      <w:r w:rsidR="0065171C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я материала. Настройка скорости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печати и процента внутреннего заполнения.</w:t>
      </w:r>
    </w:p>
    <w:p w:rsidR="0065171C" w:rsidRPr="00E83871" w:rsidRDefault="0065171C" w:rsidP="00792B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3871">
        <w:rPr>
          <w:rFonts w:ascii="Times New Roman" w:hAnsi="Times New Roman" w:cs="Times New Roman"/>
          <w:color w:val="000000"/>
          <w:sz w:val="24"/>
          <w:szCs w:val="24"/>
        </w:rPr>
        <w:t>.Конвертация</w:t>
      </w:r>
      <w:proofErr w:type="gramEnd"/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в STL. Формирование G-код для печати. Выбор положения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модели. </w:t>
      </w:r>
    </w:p>
    <w:p w:rsidR="0065171C" w:rsidRPr="00E83871" w:rsidRDefault="0065171C" w:rsidP="00792B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Обслуживание 3D-принтера. Улучшение качества печати</w:t>
      </w:r>
      <w:r w:rsidR="007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Анализ напечатанных деталей. Модернизация принтера. Прочистка сопла. Влияние толщины слоя на качество печати. Альтернативные варианты улучшения сцепления модели с нагревательным столом</w:t>
      </w:r>
      <w:r w:rsidR="00B701CA" w:rsidRPr="00E838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01CA" w:rsidRPr="00E83871" w:rsidRDefault="00B701CA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8. Создание а</w:t>
      </w:r>
      <w:r w:rsidR="009422F4" w:rsidRPr="00E83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вторских моделей и их печать </w:t>
      </w:r>
      <w:proofErr w:type="gramStart"/>
      <w:r w:rsidR="009422F4" w:rsidRPr="00E83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0077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</w:t>
      </w:r>
      <w:proofErr w:type="gramEnd"/>
      <w:r w:rsidR="000077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часов)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01CA" w:rsidRPr="00E83871" w:rsidRDefault="00B701CA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1. Создание авторских моделей и их печать </w:t>
      </w:r>
    </w:p>
    <w:p w:rsidR="00B701CA" w:rsidRPr="00E83871" w:rsidRDefault="00B701CA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2. Представление и защита проектов</w:t>
      </w:r>
    </w:p>
    <w:p w:rsidR="00B701CA" w:rsidRPr="00E83871" w:rsidRDefault="00B701CA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3. Выставка моделей, созданных учащимися</w:t>
      </w:r>
    </w:p>
    <w:p w:rsidR="000F30AA" w:rsidRDefault="000F30AA" w:rsidP="000077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30AA" w:rsidRDefault="000F30AA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30AA" w:rsidRPr="000F30AA" w:rsidRDefault="000F30AA" w:rsidP="000F30A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</w:t>
      </w:r>
    </w:p>
    <w:p w:rsidR="000F30AA" w:rsidRPr="00E83871" w:rsidRDefault="000F30AA" w:rsidP="000F30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Устройства для ручного ввода текстовой информации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и манипулирования</w:t>
      </w:r>
      <w:r w:rsidR="00007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экранными объектами – клавиатура и мышь (и разнообразные устройства аналогичного назначения).</w:t>
      </w:r>
    </w:p>
    <w:p w:rsidR="000077BC" w:rsidRDefault="000F30AA" w:rsidP="000F30A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Технические средства</w:t>
      </w:r>
      <w:r w:rsidR="000077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0077BC" w:rsidRDefault="000F30AA" w:rsidP="000F30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• компьютеры с программным обеспечением «</w:t>
      </w:r>
      <w:proofErr w:type="spellStart"/>
      <w:r w:rsidRPr="00E83871">
        <w:rPr>
          <w:rFonts w:ascii="Times New Roman" w:hAnsi="Times New Roman" w:cs="Times New Roman"/>
          <w:color w:val="000000"/>
          <w:sz w:val="24"/>
          <w:szCs w:val="24"/>
          <w:lang w:val="en-US"/>
        </w:rPr>
        <w:t>Tinkercad</w:t>
      </w:r>
      <w:proofErr w:type="spellEnd"/>
      <w:r w:rsidRPr="00E83871">
        <w:rPr>
          <w:rFonts w:ascii="Times New Roman" w:hAnsi="Times New Roman" w:cs="Times New Roman"/>
          <w:color w:val="000000"/>
          <w:sz w:val="24"/>
          <w:szCs w:val="24"/>
        </w:rPr>
        <w:t>», «Компас-3D»;</w:t>
      </w:r>
      <w:r w:rsidR="00007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77BC" w:rsidRDefault="000F30AA" w:rsidP="000F30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• компьютеры с программным обеспечением «</w:t>
      </w:r>
      <w:proofErr w:type="spellStart"/>
      <w:r w:rsidRPr="00E83871">
        <w:rPr>
          <w:rFonts w:ascii="Times New Roman" w:hAnsi="Times New Roman" w:cs="Times New Roman"/>
          <w:color w:val="000000"/>
          <w:sz w:val="24"/>
          <w:szCs w:val="24"/>
        </w:rPr>
        <w:t>Сura</w:t>
      </w:r>
      <w:proofErr w:type="spellEnd"/>
      <w:r w:rsidRPr="00E83871">
        <w:rPr>
          <w:rFonts w:ascii="Times New Roman" w:hAnsi="Times New Roman" w:cs="Times New Roman"/>
          <w:color w:val="000000"/>
          <w:sz w:val="24"/>
          <w:szCs w:val="24"/>
        </w:rPr>
        <w:t>»;</w:t>
      </w:r>
      <w:r w:rsidR="00007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30AA" w:rsidRPr="00E83871" w:rsidRDefault="000F30AA" w:rsidP="000F30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• 3D-принтер.</w:t>
      </w:r>
    </w:p>
    <w:p w:rsidR="000077BC" w:rsidRDefault="000077BC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7BC" w:rsidRDefault="000077BC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7BC" w:rsidRDefault="000077BC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7BC" w:rsidRDefault="000077BC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7BC" w:rsidRDefault="000077BC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7BC" w:rsidRDefault="000077BC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7BC" w:rsidRDefault="000077BC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7BC" w:rsidRDefault="000077BC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7BC" w:rsidRDefault="000077BC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7BC" w:rsidRDefault="000077BC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7BC" w:rsidRDefault="000077BC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7BC" w:rsidRDefault="000077BC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7BC" w:rsidRDefault="000077BC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7BC" w:rsidRDefault="000077BC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7BC" w:rsidRDefault="009422F4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литературы</w:t>
      </w:r>
      <w:r w:rsidR="000077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1434B" w:rsidRPr="00E83871" w:rsidRDefault="009422F4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Литература для учителя: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1434B" w:rsidRPr="00E83871" w:rsidRDefault="009422F4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Миронов Б.Г., Миронова Р.С., </w:t>
      </w:r>
      <w:proofErr w:type="spellStart"/>
      <w:r w:rsidRPr="00E83871">
        <w:rPr>
          <w:rFonts w:ascii="Times New Roman" w:hAnsi="Times New Roman" w:cs="Times New Roman"/>
          <w:color w:val="000000"/>
          <w:sz w:val="24"/>
          <w:szCs w:val="24"/>
        </w:rPr>
        <w:t>Пяткина</w:t>
      </w:r>
      <w:proofErr w:type="spellEnd"/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Д.А., </w:t>
      </w:r>
      <w:proofErr w:type="spellStart"/>
      <w:r w:rsidRPr="00E83871">
        <w:rPr>
          <w:rFonts w:ascii="Times New Roman" w:hAnsi="Times New Roman" w:cs="Times New Roman"/>
          <w:color w:val="000000"/>
          <w:sz w:val="24"/>
          <w:szCs w:val="24"/>
        </w:rPr>
        <w:t>Пузиков</w:t>
      </w:r>
      <w:proofErr w:type="spellEnd"/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А.А. Инженерная и</w:t>
      </w:r>
      <w:r w:rsidR="00007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компьютерная графика – М.: Высшая школа, </w:t>
      </w:r>
      <w:proofErr w:type="gramStart"/>
      <w:r w:rsidRPr="00E83871">
        <w:rPr>
          <w:rFonts w:ascii="Times New Roman" w:hAnsi="Times New Roman" w:cs="Times New Roman"/>
          <w:color w:val="000000"/>
          <w:sz w:val="24"/>
          <w:szCs w:val="24"/>
        </w:rPr>
        <w:t>2004 .</w:t>
      </w:r>
      <w:proofErr w:type="gramEnd"/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- 336 с.</w:t>
      </w:r>
    </w:p>
    <w:p w:rsidR="0001434B" w:rsidRPr="00E83871" w:rsidRDefault="009422F4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2. Некрасов А.В., Некрасова М.А. Первый проект от эскиза до презентации:</w:t>
      </w:r>
      <w:r w:rsidR="00007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учебное пособие. – Екатеринбург: Урал. рабочий, 2003. – 127 с.</w:t>
      </w:r>
    </w:p>
    <w:p w:rsidR="0001434B" w:rsidRPr="00E83871" w:rsidRDefault="009422F4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3. Новичихина </w:t>
      </w:r>
      <w:proofErr w:type="gramStart"/>
      <w:r w:rsidRPr="00E83871">
        <w:rPr>
          <w:rFonts w:ascii="Times New Roman" w:hAnsi="Times New Roman" w:cs="Times New Roman"/>
          <w:color w:val="000000"/>
          <w:sz w:val="24"/>
          <w:szCs w:val="24"/>
        </w:rPr>
        <w:t>Л.И..</w:t>
      </w:r>
      <w:proofErr w:type="gramEnd"/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Справочник по техническому черчению - Мн.: Книжный Дом, 2004.</w:t>
      </w:r>
    </w:p>
    <w:p w:rsidR="009236AE" w:rsidRPr="00E83871" w:rsidRDefault="009422F4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4. Потемкин А.М. Трехмерное твердотельное моделирование. – М.:</w:t>
      </w:r>
      <w:r w:rsidR="00007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КомпьютерПресс, </w:t>
      </w:r>
      <w:proofErr w:type="gramStart"/>
      <w:r w:rsidRPr="00E83871">
        <w:rPr>
          <w:rFonts w:ascii="Times New Roman" w:hAnsi="Times New Roman" w:cs="Times New Roman"/>
          <w:color w:val="000000"/>
          <w:sz w:val="24"/>
          <w:szCs w:val="24"/>
        </w:rPr>
        <w:t>2002.-</w:t>
      </w:r>
      <w:proofErr w:type="gramEnd"/>
      <w:r w:rsidRPr="00E83871">
        <w:rPr>
          <w:rFonts w:ascii="Times New Roman" w:hAnsi="Times New Roman" w:cs="Times New Roman"/>
          <w:color w:val="000000"/>
          <w:sz w:val="24"/>
          <w:szCs w:val="24"/>
        </w:rPr>
        <w:t>296с.: ил.</w:t>
      </w:r>
    </w:p>
    <w:p w:rsidR="0001434B" w:rsidRPr="00E83871" w:rsidRDefault="0001434B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5. Потемкин А.М. Инженерная </w:t>
      </w:r>
      <w:proofErr w:type="gramStart"/>
      <w:r w:rsidRPr="00E83871">
        <w:rPr>
          <w:rFonts w:ascii="Times New Roman" w:hAnsi="Times New Roman" w:cs="Times New Roman"/>
          <w:color w:val="000000"/>
          <w:sz w:val="24"/>
          <w:szCs w:val="24"/>
        </w:rPr>
        <w:t>графика.–</w:t>
      </w:r>
      <w:proofErr w:type="gramEnd"/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ЛОРИ, 2000.– 492.</w:t>
      </w:r>
    </w:p>
    <w:p w:rsidR="0001434B" w:rsidRPr="00E83871" w:rsidRDefault="0001434B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6. Технологичность конструкций изделия: Справочник / Под ред. Ю.Д. </w:t>
      </w:r>
      <w:proofErr w:type="spellStart"/>
      <w:r w:rsidRPr="00E83871">
        <w:rPr>
          <w:rFonts w:ascii="Times New Roman" w:hAnsi="Times New Roman" w:cs="Times New Roman"/>
          <w:color w:val="000000"/>
          <w:sz w:val="24"/>
          <w:szCs w:val="24"/>
        </w:rPr>
        <w:t>Амирова</w:t>
      </w:r>
      <w:proofErr w:type="spellEnd"/>
      <w:r w:rsidRPr="00E83871">
        <w:rPr>
          <w:rFonts w:ascii="Times New Roman" w:hAnsi="Times New Roman" w:cs="Times New Roman"/>
          <w:color w:val="000000"/>
          <w:sz w:val="24"/>
          <w:szCs w:val="24"/>
        </w:rPr>
        <w:t>. -</w:t>
      </w:r>
      <w:r w:rsidR="00007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М.: Машиностроение, </w:t>
      </w:r>
      <w:proofErr w:type="gramStart"/>
      <w:r w:rsidRPr="00E83871">
        <w:rPr>
          <w:rFonts w:ascii="Times New Roman" w:hAnsi="Times New Roman" w:cs="Times New Roman"/>
          <w:color w:val="000000"/>
          <w:sz w:val="24"/>
          <w:szCs w:val="24"/>
        </w:rPr>
        <w:t>1990.-</w:t>
      </w:r>
      <w:proofErr w:type="gramEnd"/>
      <w:r w:rsidRPr="00E83871">
        <w:rPr>
          <w:rFonts w:ascii="Times New Roman" w:hAnsi="Times New Roman" w:cs="Times New Roman"/>
          <w:color w:val="000000"/>
          <w:sz w:val="24"/>
          <w:szCs w:val="24"/>
        </w:rPr>
        <w:t>768с.</w:t>
      </w:r>
    </w:p>
    <w:p w:rsidR="0001434B" w:rsidRPr="00E83871" w:rsidRDefault="0001434B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proofErr w:type="spellStart"/>
      <w:r w:rsidRPr="00E83871">
        <w:rPr>
          <w:rFonts w:ascii="Times New Roman" w:hAnsi="Times New Roman" w:cs="Times New Roman"/>
          <w:color w:val="000000"/>
          <w:sz w:val="24"/>
          <w:szCs w:val="24"/>
        </w:rPr>
        <w:t>Чекмарев</w:t>
      </w:r>
      <w:proofErr w:type="spellEnd"/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А.А. Инженерная </w:t>
      </w:r>
      <w:proofErr w:type="gramStart"/>
      <w:r w:rsidRPr="00E83871">
        <w:rPr>
          <w:rFonts w:ascii="Times New Roman" w:hAnsi="Times New Roman" w:cs="Times New Roman"/>
          <w:color w:val="000000"/>
          <w:sz w:val="24"/>
          <w:szCs w:val="24"/>
        </w:rPr>
        <w:t>графика.–</w:t>
      </w:r>
      <w:proofErr w:type="gramEnd"/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М.: Высшая школа, 1998.-315 с.</w:t>
      </w:r>
    </w:p>
    <w:p w:rsidR="0001434B" w:rsidRPr="00E83871" w:rsidRDefault="0001434B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8. Чередниченко О.П., Савенков М.В., </w:t>
      </w:r>
      <w:proofErr w:type="spellStart"/>
      <w:r w:rsidRPr="00E83871">
        <w:rPr>
          <w:rFonts w:ascii="Times New Roman" w:hAnsi="Times New Roman" w:cs="Times New Roman"/>
          <w:color w:val="000000"/>
          <w:sz w:val="24"/>
          <w:szCs w:val="24"/>
        </w:rPr>
        <w:t>Лавренова</w:t>
      </w:r>
      <w:proofErr w:type="spellEnd"/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Т.В. Компьютер или карандаш?</w:t>
      </w:r>
      <w:r w:rsidR="00007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Международная научно-методическая конференция: Инновационные технологии в</w:t>
      </w:r>
      <w:r w:rsidR="00007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науке и образовании "ИТНО-2014". </w:t>
      </w:r>
    </w:p>
    <w:p w:rsidR="0001434B" w:rsidRPr="00E83871" w:rsidRDefault="0001434B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9. Чередниченко О.П., Самсонов И.К., </w:t>
      </w:r>
      <w:proofErr w:type="spellStart"/>
      <w:r w:rsidRPr="00E83871">
        <w:rPr>
          <w:rFonts w:ascii="Times New Roman" w:hAnsi="Times New Roman" w:cs="Times New Roman"/>
          <w:color w:val="000000"/>
          <w:sz w:val="24"/>
          <w:szCs w:val="24"/>
        </w:rPr>
        <w:t>Карабут</w:t>
      </w:r>
      <w:proofErr w:type="spellEnd"/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В.В. Современные подходы к</w:t>
      </w:r>
      <w:r w:rsidR="00007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методике проектированию технических изделий. Международная научно-методическая</w:t>
      </w:r>
      <w:r w:rsidR="00007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конференция: Инновационные технологии в науке и образовании "ИТНО</w:t>
      </w:r>
    </w:p>
    <w:p w:rsidR="007718B6" w:rsidRPr="00E83871" w:rsidRDefault="0001434B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 w:rsidRPr="00E83871">
        <w:rPr>
          <w:rFonts w:ascii="Times New Roman" w:hAnsi="Times New Roman" w:cs="Times New Roman"/>
          <w:color w:val="000000"/>
          <w:sz w:val="24"/>
          <w:szCs w:val="24"/>
        </w:rPr>
        <w:t>Аскон</w:t>
      </w:r>
      <w:proofErr w:type="spellEnd"/>
      <w:r w:rsidRPr="00E8387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07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КОМПАС 3D LT Руководство пользователя (том1, том II, том II)</w:t>
      </w:r>
      <w:r w:rsidR="00007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Азбука КОМПАС </w:t>
      </w:r>
    </w:p>
    <w:p w:rsidR="007F16CC" w:rsidRPr="00E83871" w:rsidRDefault="0001434B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11. Герасимов А.А. Самоучитель KOMПAC-3D V13 - СП</w:t>
      </w:r>
      <w:r w:rsidR="002F3148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б.: БХВ-Петербург, </w:t>
      </w:r>
    </w:p>
    <w:p w:rsidR="000077BC" w:rsidRDefault="0001434B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12. Ганин </w:t>
      </w:r>
      <w:proofErr w:type="spellStart"/>
      <w:r w:rsidRPr="00E83871">
        <w:rPr>
          <w:rFonts w:ascii="Times New Roman" w:hAnsi="Times New Roman" w:cs="Times New Roman"/>
          <w:color w:val="000000"/>
          <w:sz w:val="24"/>
          <w:szCs w:val="24"/>
        </w:rPr>
        <w:t>Н.Б.Проектирование</w:t>
      </w:r>
      <w:proofErr w:type="spellEnd"/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в системе KOMПAC-3D V</w:t>
      </w:r>
      <w:r w:rsidR="002F3148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I1 - М.: ДМК Пресс </w:t>
      </w:r>
      <w:r w:rsidR="00007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18B6" w:rsidRPr="00E83871" w:rsidRDefault="0001434B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13. Большаков В.П. КОМПАС 3D для студентов и школьников. Черчение,</w:t>
      </w:r>
      <w:r w:rsidR="00007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информатика, геометрия - СПб.: БХВ-Петербург, </w:t>
      </w:r>
      <w:proofErr w:type="gramStart"/>
      <w:r w:rsidRPr="00E83871">
        <w:rPr>
          <w:rFonts w:ascii="Times New Roman" w:hAnsi="Times New Roman" w:cs="Times New Roman"/>
          <w:color w:val="000000"/>
          <w:sz w:val="24"/>
          <w:szCs w:val="24"/>
        </w:rPr>
        <w:t>2010 .</w:t>
      </w:r>
      <w:proofErr w:type="gramEnd"/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- 304с. </w:t>
      </w:r>
    </w:p>
    <w:p w:rsidR="0001434B" w:rsidRPr="00E83871" w:rsidRDefault="0001434B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>14. Ефремов Г.В., Компьютерная графика. Учебн</w:t>
      </w:r>
      <w:r w:rsidR="002F3148"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ое пособие - Г.В. Ефремов, </w:t>
      </w:r>
      <w:proofErr w:type="spellStart"/>
      <w:r w:rsidR="002F3148" w:rsidRPr="00E83871">
        <w:rPr>
          <w:rFonts w:ascii="Times New Roman" w:hAnsi="Times New Roman" w:cs="Times New Roman"/>
          <w:color w:val="000000"/>
          <w:sz w:val="24"/>
          <w:szCs w:val="24"/>
        </w:rPr>
        <w:t>С.И.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>Нюкалова</w:t>
      </w:r>
      <w:proofErr w:type="spellEnd"/>
      <w:r w:rsidRPr="00E83871">
        <w:rPr>
          <w:rFonts w:ascii="Times New Roman" w:hAnsi="Times New Roman" w:cs="Times New Roman"/>
          <w:color w:val="000000"/>
          <w:sz w:val="24"/>
          <w:szCs w:val="24"/>
        </w:rPr>
        <w:t>, 2013.</w:t>
      </w:r>
    </w:p>
    <w:p w:rsidR="002F3148" w:rsidRPr="00E83871" w:rsidRDefault="002F3148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Литература для учащихся:</w:t>
      </w:r>
    </w:p>
    <w:p w:rsidR="002F3148" w:rsidRPr="00E83871" w:rsidRDefault="002F3148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1. Миронов Б.Г., Миронова Р.С., </w:t>
      </w:r>
      <w:proofErr w:type="spellStart"/>
      <w:r w:rsidRPr="00E83871">
        <w:rPr>
          <w:rFonts w:ascii="Times New Roman" w:hAnsi="Times New Roman" w:cs="Times New Roman"/>
          <w:color w:val="000000"/>
          <w:sz w:val="24"/>
          <w:szCs w:val="24"/>
        </w:rPr>
        <w:t>Пяткина</w:t>
      </w:r>
      <w:proofErr w:type="spellEnd"/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Д.А., </w:t>
      </w:r>
      <w:proofErr w:type="spellStart"/>
      <w:r w:rsidRPr="00E83871">
        <w:rPr>
          <w:rFonts w:ascii="Times New Roman" w:hAnsi="Times New Roman" w:cs="Times New Roman"/>
          <w:color w:val="000000"/>
          <w:sz w:val="24"/>
          <w:szCs w:val="24"/>
        </w:rPr>
        <w:t>Пузиков</w:t>
      </w:r>
      <w:proofErr w:type="spellEnd"/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А.А. Инженерная и</w:t>
      </w:r>
      <w:r w:rsidR="00007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компьютерная графика – М.: Высшая школа, </w:t>
      </w:r>
      <w:proofErr w:type="gramStart"/>
      <w:r w:rsidRPr="00E83871">
        <w:rPr>
          <w:rFonts w:ascii="Times New Roman" w:hAnsi="Times New Roman" w:cs="Times New Roman"/>
          <w:color w:val="000000"/>
          <w:sz w:val="24"/>
          <w:szCs w:val="24"/>
        </w:rPr>
        <w:t>2004 .</w:t>
      </w:r>
      <w:proofErr w:type="gramEnd"/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- 336 с.</w:t>
      </w:r>
    </w:p>
    <w:p w:rsidR="002F3148" w:rsidRPr="00E83871" w:rsidRDefault="002F3148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2. Потемкин А.М. Трехмерное твердотельное моделирование. – М.:</w:t>
      </w:r>
      <w:r w:rsidR="00007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КомпьютерПресс, </w:t>
      </w:r>
      <w:proofErr w:type="gramStart"/>
      <w:r w:rsidRPr="00E83871">
        <w:rPr>
          <w:rFonts w:ascii="Times New Roman" w:hAnsi="Times New Roman" w:cs="Times New Roman"/>
          <w:color w:val="000000"/>
          <w:sz w:val="24"/>
          <w:szCs w:val="24"/>
        </w:rPr>
        <w:t>2002.-</w:t>
      </w:r>
      <w:proofErr w:type="gramEnd"/>
      <w:r w:rsidRPr="00E83871">
        <w:rPr>
          <w:rFonts w:ascii="Times New Roman" w:hAnsi="Times New Roman" w:cs="Times New Roman"/>
          <w:color w:val="000000"/>
          <w:sz w:val="24"/>
          <w:szCs w:val="24"/>
        </w:rPr>
        <w:t>296с.: ил.</w:t>
      </w:r>
    </w:p>
    <w:p w:rsidR="002F3148" w:rsidRPr="00E83871" w:rsidRDefault="002F3148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3. Большаков В.П. КОМПАС 3D для студентов и школьников. Черчение,</w:t>
      </w:r>
      <w:r w:rsidR="00007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информатика, геометрия - СПб.: БХВ-Петербург, </w:t>
      </w:r>
      <w:proofErr w:type="gramStart"/>
      <w:r w:rsidRPr="00E83871">
        <w:rPr>
          <w:rFonts w:ascii="Times New Roman" w:hAnsi="Times New Roman" w:cs="Times New Roman"/>
          <w:color w:val="000000"/>
          <w:sz w:val="24"/>
          <w:szCs w:val="24"/>
        </w:rPr>
        <w:t>2010 .</w:t>
      </w:r>
      <w:proofErr w:type="gramEnd"/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 - 304с. </w:t>
      </w:r>
    </w:p>
    <w:p w:rsidR="0001434B" w:rsidRPr="00E83871" w:rsidRDefault="002F3148" w:rsidP="00E83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871">
        <w:rPr>
          <w:rFonts w:ascii="Times New Roman" w:hAnsi="Times New Roman" w:cs="Times New Roman"/>
          <w:color w:val="000000"/>
          <w:sz w:val="24"/>
          <w:szCs w:val="24"/>
        </w:rPr>
        <w:t xml:space="preserve">4. Богуславский А. А. Учимся моделировать и проектировать на компьютере А. </w:t>
      </w:r>
      <w:proofErr w:type="spellStart"/>
      <w:r w:rsidRPr="00E83871">
        <w:rPr>
          <w:rFonts w:ascii="Times New Roman" w:hAnsi="Times New Roman" w:cs="Times New Roman"/>
          <w:color w:val="000000"/>
          <w:sz w:val="24"/>
          <w:szCs w:val="24"/>
        </w:rPr>
        <w:t>А.Богуславский</w:t>
      </w:r>
      <w:proofErr w:type="spellEnd"/>
      <w:r w:rsidRPr="00E83871">
        <w:rPr>
          <w:rFonts w:ascii="Times New Roman" w:hAnsi="Times New Roman" w:cs="Times New Roman"/>
          <w:color w:val="000000"/>
          <w:sz w:val="24"/>
          <w:szCs w:val="24"/>
        </w:rPr>
        <w:t>, И. Ю. Щеглова – Коломна, 2009.</w:t>
      </w:r>
    </w:p>
    <w:sectPr w:rsidR="0001434B" w:rsidRPr="00E83871" w:rsidSect="00E83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C4DC3"/>
    <w:multiLevelType w:val="hybridMultilevel"/>
    <w:tmpl w:val="44CE1A80"/>
    <w:lvl w:ilvl="0" w:tplc="44087D1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D5073"/>
    <w:multiLevelType w:val="hybridMultilevel"/>
    <w:tmpl w:val="84A4FA32"/>
    <w:lvl w:ilvl="0" w:tplc="A3CEC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217719"/>
    <w:multiLevelType w:val="hybridMultilevel"/>
    <w:tmpl w:val="62B89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28"/>
    <w:rsid w:val="000077BC"/>
    <w:rsid w:val="0001434B"/>
    <w:rsid w:val="00017005"/>
    <w:rsid w:val="00023FB1"/>
    <w:rsid w:val="00026574"/>
    <w:rsid w:val="00034592"/>
    <w:rsid w:val="00044D28"/>
    <w:rsid w:val="00054172"/>
    <w:rsid w:val="00076F46"/>
    <w:rsid w:val="00082D7A"/>
    <w:rsid w:val="00096D28"/>
    <w:rsid w:val="000F30AA"/>
    <w:rsid w:val="00133687"/>
    <w:rsid w:val="00173BA8"/>
    <w:rsid w:val="001A5A2E"/>
    <w:rsid w:val="001A6A60"/>
    <w:rsid w:val="001C18DB"/>
    <w:rsid w:val="001C1CDE"/>
    <w:rsid w:val="001C58C4"/>
    <w:rsid w:val="001D4F64"/>
    <w:rsid w:val="002055F2"/>
    <w:rsid w:val="002665ED"/>
    <w:rsid w:val="002733F7"/>
    <w:rsid w:val="0028584B"/>
    <w:rsid w:val="002967BE"/>
    <w:rsid w:val="002972A2"/>
    <w:rsid w:val="002C23BC"/>
    <w:rsid w:val="002E7BC8"/>
    <w:rsid w:val="002F3148"/>
    <w:rsid w:val="002F55C6"/>
    <w:rsid w:val="003163EC"/>
    <w:rsid w:val="0035230A"/>
    <w:rsid w:val="00352E9D"/>
    <w:rsid w:val="003F05F9"/>
    <w:rsid w:val="003F553B"/>
    <w:rsid w:val="00400D83"/>
    <w:rsid w:val="00447A59"/>
    <w:rsid w:val="00472E3A"/>
    <w:rsid w:val="004E002D"/>
    <w:rsid w:val="00503778"/>
    <w:rsid w:val="00503CA0"/>
    <w:rsid w:val="005720DA"/>
    <w:rsid w:val="005A3392"/>
    <w:rsid w:val="005F4B75"/>
    <w:rsid w:val="006047D3"/>
    <w:rsid w:val="00616D66"/>
    <w:rsid w:val="0065171C"/>
    <w:rsid w:val="006673AD"/>
    <w:rsid w:val="00667DB0"/>
    <w:rsid w:val="006F5056"/>
    <w:rsid w:val="00717962"/>
    <w:rsid w:val="00726D1B"/>
    <w:rsid w:val="00760495"/>
    <w:rsid w:val="007718B6"/>
    <w:rsid w:val="007745E2"/>
    <w:rsid w:val="00792B82"/>
    <w:rsid w:val="007E0078"/>
    <w:rsid w:val="007E1484"/>
    <w:rsid w:val="007F16CC"/>
    <w:rsid w:val="007F2765"/>
    <w:rsid w:val="00802265"/>
    <w:rsid w:val="00820681"/>
    <w:rsid w:val="008211DA"/>
    <w:rsid w:val="00882A81"/>
    <w:rsid w:val="008F342A"/>
    <w:rsid w:val="009236AE"/>
    <w:rsid w:val="00941D7A"/>
    <w:rsid w:val="009422F4"/>
    <w:rsid w:val="00951EC2"/>
    <w:rsid w:val="00953502"/>
    <w:rsid w:val="00963F6F"/>
    <w:rsid w:val="009C5B59"/>
    <w:rsid w:val="00A22774"/>
    <w:rsid w:val="00A73DC6"/>
    <w:rsid w:val="00A818FB"/>
    <w:rsid w:val="00A86928"/>
    <w:rsid w:val="00AB1B1A"/>
    <w:rsid w:val="00AF1A8B"/>
    <w:rsid w:val="00B023F7"/>
    <w:rsid w:val="00B11573"/>
    <w:rsid w:val="00B13215"/>
    <w:rsid w:val="00B701CA"/>
    <w:rsid w:val="00B97DD2"/>
    <w:rsid w:val="00C22839"/>
    <w:rsid w:val="00C4220B"/>
    <w:rsid w:val="00C660F9"/>
    <w:rsid w:val="00CA0C33"/>
    <w:rsid w:val="00CB0C2A"/>
    <w:rsid w:val="00CB1971"/>
    <w:rsid w:val="00CD2C8D"/>
    <w:rsid w:val="00CF37D3"/>
    <w:rsid w:val="00DB5821"/>
    <w:rsid w:val="00E47821"/>
    <w:rsid w:val="00E51D93"/>
    <w:rsid w:val="00E51EF5"/>
    <w:rsid w:val="00E650D0"/>
    <w:rsid w:val="00E8201D"/>
    <w:rsid w:val="00E83871"/>
    <w:rsid w:val="00EC3DC5"/>
    <w:rsid w:val="00EC6DEC"/>
    <w:rsid w:val="00EE00CB"/>
    <w:rsid w:val="00F03347"/>
    <w:rsid w:val="00F37C08"/>
    <w:rsid w:val="00F43B1C"/>
    <w:rsid w:val="00F62AFD"/>
    <w:rsid w:val="00F82423"/>
    <w:rsid w:val="00F91376"/>
    <w:rsid w:val="00FC3F9B"/>
    <w:rsid w:val="00FC7B0B"/>
    <w:rsid w:val="00FE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0F1B"/>
  <w15:docId w15:val="{E60880E9-CAFD-4F65-B523-E3F30FF0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2A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33F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8D05-7570-48EC-9C16-AFA83412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11</Pages>
  <Words>3011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Пользователь</cp:lastModifiedBy>
  <cp:revision>13</cp:revision>
  <cp:lastPrinted>2021-02-25T21:21:00Z</cp:lastPrinted>
  <dcterms:created xsi:type="dcterms:W3CDTF">2021-02-25T09:24:00Z</dcterms:created>
  <dcterms:modified xsi:type="dcterms:W3CDTF">2023-09-24T16:00:00Z</dcterms:modified>
</cp:coreProperties>
</file>