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2D" w:rsidRDefault="004E052D" w:rsidP="006951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540" cy="9307368"/>
            <wp:effectExtent l="19050" t="0" r="0" b="0"/>
            <wp:docPr id="1" name="Рисунок 1" descr="C:\Users\Админ\AppData\Local\Microsoft\Windows\INetCache\Content.Word\169551743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1695517435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0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FB" w:rsidRPr="003135AB" w:rsidRDefault="006951FB" w:rsidP="00313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1FB" w:rsidRDefault="006951FB" w:rsidP="001030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08A4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bCs/>
          <w:sz w:val="24"/>
          <w:szCs w:val="24"/>
        </w:rPr>
        <w:t xml:space="preserve">курса дополнительного образования </w:t>
      </w:r>
      <w:r w:rsidRPr="005A0F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0FFC" w:rsidRPr="005A0FFC">
        <w:rPr>
          <w:rFonts w:ascii="Times New Roman" w:hAnsi="Times New Roman" w:cs="Times New Roman"/>
          <w:sz w:val="24"/>
          <w:szCs w:val="24"/>
        </w:rPr>
        <w:t>Талантоха</w:t>
      </w:r>
      <w:proofErr w:type="spellEnd"/>
      <w:r w:rsidRPr="005A0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является неотъемлемой частью </w:t>
      </w:r>
      <w:r w:rsidRPr="007108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программы </w:t>
      </w:r>
      <w:r w:rsidR="005A0FFC">
        <w:rPr>
          <w:rFonts w:ascii="Times New Roman" w:hAnsi="Times New Roman"/>
          <w:bCs/>
          <w:sz w:val="24"/>
          <w:szCs w:val="24"/>
        </w:rPr>
        <w:t>начального</w:t>
      </w:r>
      <w:r w:rsidRPr="007108A4">
        <w:rPr>
          <w:rFonts w:ascii="Times New Roman" w:hAnsi="Times New Roman"/>
          <w:bCs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Дальнезакорской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средней школы.</w:t>
      </w:r>
    </w:p>
    <w:p w:rsidR="00D847AA" w:rsidRDefault="00D847AA" w:rsidP="00D847AA">
      <w:pPr>
        <w:shd w:val="clear" w:color="auto" w:fill="FFFFFF"/>
        <w:spacing w:after="0"/>
        <w:jc w:val="both"/>
      </w:pPr>
    </w:p>
    <w:p w:rsidR="009C0144" w:rsidRPr="006951FB" w:rsidRDefault="009C0144" w:rsidP="009C0144">
      <w:pPr>
        <w:jc w:val="both"/>
        <w:rPr>
          <w:rFonts w:ascii="Times New Roman" w:hAnsi="Times New Roman" w:cs="Times New Roman"/>
          <w:sz w:val="24"/>
          <w:szCs w:val="24"/>
        </w:rPr>
      </w:pPr>
      <w:r w:rsidRPr="006A0F5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EFC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</w:rPr>
        <w:t>Развитие личности ребенка, способного к творческому самовыражению, посредством изготовления изделий практического характера своими руками.</w:t>
      </w:r>
    </w:p>
    <w:p w:rsidR="00F1136B" w:rsidRPr="006A0F58" w:rsidRDefault="00F1136B" w:rsidP="00F1136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F1136B" w:rsidRPr="00F1136B" w:rsidRDefault="00F1136B" w:rsidP="001030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Расширить представления о многообразии видов декоративно – прикладного искусства.</w:t>
      </w:r>
    </w:p>
    <w:p w:rsidR="00F1136B" w:rsidRPr="00F1136B" w:rsidRDefault="00F1136B" w:rsidP="001030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:rsidR="00F1136B" w:rsidRPr="00F1136B" w:rsidRDefault="00F1136B" w:rsidP="001030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Вооружить детей знаниями в изучаемой области, выработать необходимые практические умения и навыки;</w:t>
      </w:r>
    </w:p>
    <w:p w:rsidR="00F1136B" w:rsidRPr="00F1136B" w:rsidRDefault="00F1136B" w:rsidP="001030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Учить замечать и выделять основные средства выразительности изделий.</w:t>
      </w:r>
    </w:p>
    <w:p w:rsidR="00F1136B" w:rsidRPr="00F1136B" w:rsidRDefault="00F1136B" w:rsidP="001030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Приобщать школьников к народному искусству;</w:t>
      </w:r>
    </w:p>
    <w:p w:rsidR="00F1136B" w:rsidRPr="00F1136B" w:rsidRDefault="00F1136B" w:rsidP="001030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F1136B" w:rsidRPr="00F1136B" w:rsidRDefault="00F1136B" w:rsidP="0010309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Воспитывать художественно – эстетический вкус, трудолюбие, аккуратность.</w:t>
      </w:r>
    </w:p>
    <w:p w:rsidR="00D847AA" w:rsidRDefault="00D847AA" w:rsidP="00103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AA" w:rsidRDefault="00D847AA" w:rsidP="00D847AA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Style w:val="2"/>
          <w:rFonts w:eastAsiaTheme="minorHAnsi"/>
          <w:i w:val="0"/>
        </w:rPr>
        <w:t>Формы организации образовательного процесса:</w:t>
      </w:r>
      <w:r w:rsidRPr="000547C7">
        <w:rPr>
          <w:rFonts w:ascii="Times New Roman" w:hAnsi="Times New Roman" w:cs="Times New Roman"/>
          <w:sz w:val="24"/>
          <w:szCs w:val="24"/>
        </w:rPr>
        <w:t xml:space="preserve"> индивидуальные, групповые </w:t>
      </w:r>
    </w:p>
    <w:p w:rsidR="00D847AA" w:rsidRDefault="00D847AA" w:rsidP="00D847AA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Style w:val="2"/>
          <w:rFonts w:eastAsiaTheme="minorHAnsi"/>
          <w:i w:val="0"/>
        </w:rPr>
        <w:t>Виды занятий:</w:t>
      </w:r>
      <w:r w:rsidRPr="0005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беседы, </w:t>
      </w:r>
      <w:r w:rsidRPr="000547C7">
        <w:rPr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E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видеофильмов</w:t>
      </w:r>
      <w:r w:rsidRPr="000547C7">
        <w:rPr>
          <w:rFonts w:ascii="Times New Roman" w:hAnsi="Times New Roman" w:cs="Times New Roman"/>
          <w:sz w:val="24"/>
          <w:szCs w:val="24"/>
        </w:rPr>
        <w:t>.</w:t>
      </w:r>
    </w:p>
    <w:p w:rsidR="00D847AA" w:rsidRPr="000547C7" w:rsidRDefault="00D847AA" w:rsidP="00D847AA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Fonts w:ascii="Times New Roman" w:hAnsi="Times New Roman" w:cs="Times New Roman"/>
          <w:sz w:val="24"/>
          <w:szCs w:val="24"/>
        </w:rPr>
        <w:t>Данная програ</w:t>
      </w:r>
      <w:r w:rsidR="009C0144">
        <w:rPr>
          <w:rFonts w:ascii="Times New Roman" w:hAnsi="Times New Roman" w:cs="Times New Roman"/>
          <w:sz w:val="24"/>
          <w:szCs w:val="24"/>
        </w:rPr>
        <w:t xml:space="preserve">мма актуальная для обучающихся </w:t>
      </w:r>
      <w:r w:rsidR="0074371D">
        <w:rPr>
          <w:rFonts w:ascii="Times New Roman" w:hAnsi="Times New Roman" w:cs="Times New Roman"/>
          <w:sz w:val="24"/>
          <w:szCs w:val="24"/>
        </w:rPr>
        <w:t>8</w:t>
      </w:r>
      <w:r w:rsidRPr="000547C7">
        <w:rPr>
          <w:rFonts w:ascii="Times New Roman" w:hAnsi="Times New Roman" w:cs="Times New Roman"/>
          <w:sz w:val="24"/>
          <w:szCs w:val="24"/>
        </w:rPr>
        <w:t>-1</w:t>
      </w:r>
      <w:r w:rsidR="009C0144">
        <w:rPr>
          <w:rFonts w:ascii="Times New Roman" w:hAnsi="Times New Roman" w:cs="Times New Roman"/>
          <w:sz w:val="24"/>
          <w:szCs w:val="24"/>
        </w:rPr>
        <w:t>1</w:t>
      </w:r>
      <w:r w:rsidRPr="000547C7">
        <w:rPr>
          <w:rFonts w:ascii="Times New Roman" w:hAnsi="Times New Roman" w:cs="Times New Roman"/>
          <w:sz w:val="24"/>
          <w:szCs w:val="24"/>
        </w:rPr>
        <w:t xml:space="preserve"> лет в объеме </w:t>
      </w:r>
      <w:r w:rsidR="0074371D">
        <w:rPr>
          <w:rFonts w:ascii="Times New Roman" w:hAnsi="Times New Roman" w:cs="Times New Roman"/>
          <w:sz w:val="24"/>
          <w:szCs w:val="24"/>
        </w:rPr>
        <w:t>68</w:t>
      </w:r>
      <w:r w:rsidRPr="000547C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47AA" w:rsidRPr="000547C7" w:rsidRDefault="00D847AA" w:rsidP="00D847AA">
      <w:pPr>
        <w:pStyle w:val="5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0547C7">
        <w:rPr>
          <w:i w:val="0"/>
          <w:sz w:val="24"/>
          <w:szCs w:val="24"/>
        </w:rPr>
        <w:t>Срок ее освоения</w:t>
      </w:r>
      <w:r w:rsidRPr="000547C7">
        <w:rPr>
          <w:rStyle w:val="51"/>
        </w:rPr>
        <w:t xml:space="preserve">  1 год</w:t>
      </w:r>
    </w:p>
    <w:p w:rsidR="00D847AA" w:rsidRPr="000547C7" w:rsidRDefault="00D847AA" w:rsidP="00D847AA">
      <w:pPr>
        <w:spacing w:after="24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Style w:val="2"/>
          <w:rFonts w:eastAsiaTheme="minorHAnsi"/>
          <w:i w:val="0"/>
        </w:rPr>
        <w:t>Режим занятий</w:t>
      </w:r>
      <w:r w:rsidRPr="000547C7">
        <w:rPr>
          <w:rFonts w:ascii="Times New Roman" w:hAnsi="Times New Roman" w:cs="Times New Roman"/>
          <w:sz w:val="24"/>
          <w:szCs w:val="24"/>
        </w:rPr>
        <w:t xml:space="preserve">  1 раз в неделю</w:t>
      </w:r>
    </w:p>
    <w:p w:rsidR="009C0144" w:rsidRPr="002A5EEE" w:rsidRDefault="00D847AA" w:rsidP="009C0144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r w:rsidRPr="002A5EEE">
        <w:rPr>
          <w:sz w:val="24"/>
          <w:szCs w:val="24"/>
        </w:rPr>
        <w:t>Планируемые результаты</w:t>
      </w:r>
    </w:p>
    <w:p w:rsidR="009C0144" w:rsidRPr="009C0144" w:rsidRDefault="009C0144" w:rsidP="009C0144">
      <w:pPr>
        <w:pStyle w:val="10"/>
        <w:keepNext/>
        <w:keepLines/>
        <w:shd w:val="clear" w:color="auto" w:fill="auto"/>
        <w:spacing w:before="0"/>
      </w:pPr>
      <w:r w:rsidRPr="009C0144">
        <w:rPr>
          <w:sz w:val="24"/>
          <w:szCs w:val="24"/>
        </w:rPr>
        <w:t>Личностные</w:t>
      </w:r>
    </w:p>
    <w:p w:rsidR="00F1136B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0144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9C0144">
        <w:rPr>
          <w:rFonts w:ascii="Times New Roman" w:eastAsia="Calibri" w:hAnsi="Times New Roman" w:cs="Times New Roman"/>
          <w:sz w:val="24"/>
          <w:szCs w:val="24"/>
        </w:rPr>
        <w:t>познавательного</w:t>
      </w:r>
      <w:proofErr w:type="gramEnd"/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интерес к декоративно – прикладному творчеству, как одному из </w:t>
      </w:r>
    </w:p>
    <w:p w:rsidR="009C0144" w:rsidRPr="009C0144" w:rsidRDefault="009C0144" w:rsidP="0010309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видов изобразительного искусства;</w:t>
      </w:r>
    </w:p>
    <w:p w:rsidR="00F1136B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чувство прекрасного и эстетические чувства на основе знакомства с </w:t>
      </w:r>
      <w:proofErr w:type="spellStart"/>
      <w:r w:rsidRPr="009C0144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144" w:rsidRPr="009C0144" w:rsidRDefault="009C0144" w:rsidP="0010309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картиной  современного мира; </w:t>
      </w:r>
    </w:p>
    <w:p w:rsidR="009C0144" w:rsidRPr="00F1136B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навык самостоятельной работы  и работы в группе при выполнении практических творческих работ;</w:t>
      </w:r>
    </w:p>
    <w:p w:rsidR="009C0144" w:rsidRPr="009C0144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ориентации на понимание причин успеха в творческой деятельности;</w:t>
      </w:r>
    </w:p>
    <w:p w:rsidR="009C0144" w:rsidRPr="009C0144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F1136B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заложены основы социально ценных личностных и нравственных качеств: трудолюбие, </w:t>
      </w:r>
      <w:r w:rsidR="00F1136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1136B" w:rsidRDefault="009C0144" w:rsidP="0010309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организованность, добросовестное отношение к делу, инициативность, любознательность, </w:t>
      </w:r>
    </w:p>
    <w:p w:rsidR="00F1136B" w:rsidRDefault="009C0144" w:rsidP="0010309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потребность помогать другим, уважение к чужому труду и результатам труда, культурному </w:t>
      </w:r>
    </w:p>
    <w:p w:rsidR="009C0144" w:rsidRPr="009C0144" w:rsidRDefault="009C0144" w:rsidP="0010309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наследию.</w:t>
      </w:r>
    </w:p>
    <w:p w:rsidR="009C0144" w:rsidRPr="009C0144" w:rsidRDefault="009C0144" w:rsidP="00103095">
      <w:pPr>
        <w:pStyle w:val="a4"/>
        <w:spacing w:after="0" w:line="240" w:lineRule="auto"/>
        <w:ind w:left="0"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Младшие школьники получат возможность для формирования:</w:t>
      </w:r>
    </w:p>
    <w:p w:rsidR="009C0144" w:rsidRPr="009C0144" w:rsidRDefault="009C0144" w:rsidP="0010309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устойчивого познавательного интереса к творческой деятельности;</w:t>
      </w:r>
    </w:p>
    <w:p w:rsidR="009C0144" w:rsidRPr="009C0144" w:rsidRDefault="009C0144" w:rsidP="0010309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9C0144" w:rsidRPr="009C0144" w:rsidRDefault="009C0144" w:rsidP="0010309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9C0144" w:rsidRPr="009C0144" w:rsidRDefault="009C0144" w:rsidP="0010309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эмоционально – </w:t>
      </w:r>
      <w:proofErr w:type="gramStart"/>
      <w:r w:rsidRPr="009C0144">
        <w:rPr>
          <w:rFonts w:ascii="Times New Roman" w:eastAsia="Calibri" w:hAnsi="Times New Roman" w:cs="Times New Roman"/>
          <w:sz w:val="24"/>
          <w:szCs w:val="24"/>
        </w:rPr>
        <w:t>ценностное</w:t>
      </w:r>
      <w:proofErr w:type="gramEnd"/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отношения к искусству и к жизни, осознавать систему общечеловеческих ценностей.</w:t>
      </w:r>
    </w:p>
    <w:p w:rsidR="009C0144" w:rsidRPr="009C0144" w:rsidRDefault="009C0144" w:rsidP="009C01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014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C01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1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C0144">
        <w:rPr>
          <w:rFonts w:ascii="Times New Roman" w:eastAsia="Calibri" w:hAnsi="Times New Roman" w:cs="Times New Roman"/>
          <w:b/>
          <w:sz w:val="24"/>
          <w:szCs w:val="24"/>
        </w:rPr>
        <w:t>рузультаты</w:t>
      </w:r>
      <w:proofErr w:type="spellEnd"/>
    </w:p>
    <w:p w:rsidR="009C0144" w:rsidRPr="009C0144" w:rsidRDefault="009C0144" w:rsidP="00182E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14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9C0144" w:rsidRPr="009C0144" w:rsidRDefault="009C0144" w:rsidP="0010309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выбирать </w:t>
      </w:r>
      <w:r w:rsidR="00962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144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="00962EFF">
        <w:rPr>
          <w:rFonts w:ascii="Times New Roman" w:eastAsia="Calibri" w:hAnsi="Times New Roman" w:cs="Times New Roman"/>
          <w:sz w:val="24"/>
          <w:szCs w:val="24"/>
        </w:rPr>
        <w:t xml:space="preserve"> для создания творческих работ</w:t>
      </w:r>
      <w:r w:rsidRPr="009C01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0144" w:rsidRPr="00F1136B" w:rsidRDefault="009C0144" w:rsidP="0010309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182E51" w:rsidRPr="00F1136B" w:rsidRDefault="009C0144" w:rsidP="0010309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 в своей  деятельности;</w:t>
      </w:r>
    </w:p>
    <w:p w:rsidR="00182E51" w:rsidRPr="00F1136B" w:rsidRDefault="009C0144" w:rsidP="0010309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воспринимать оценку сво</w:t>
      </w:r>
      <w:r w:rsidR="00962EFF">
        <w:rPr>
          <w:rFonts w:ascii="Times New Roman" w:eastAsia="Calibri" w:hAnsi="Times New Roman" w:cs="Times New Roman"/>
          <w:sz w:val="24"/>
          <w:szCs w:val="24"/>
        </w:rPr>
        <w:t>ей деятельности</w:t>
      </w:r>
      <w:r w:rsidRPr="00F113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E51" w:rsidRPr="00F1136B" w:rsidRDefault="009C0144" w:rsidP="0010309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9C0144" w:rsidRPr="00F1136B" w:rsidRDefault="009C0144" w:rsidP="0010309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9C0144" w:rsidRPr="00182E51" w:rsidRDefault="009C0144" w:rsidP="00103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51">
        <w:rPr>
          <w:rFonts w:ascii="Times New Roman" w:eastAsia="Calibri" w:hAnsi="Times New Roman" w:cs="Times New Roman"/>
          <w:sz w:val="24"/>
          <w:szCs w:val="24"/>
        </w:rPr>
        <w:t xml:space="preserve">Младшие школьники получат возможность научиться: </w:t>
      </w:r>
    </w:p>
    <w:p w:rsidR="009C0144" w:rsidRPr="009C0144" w:rsidRDefault="009C0144" w:rsidP="001030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осуществлять констатирующий и предвосхищающий контроль по результату и способу действия;</w:t>
      </w:r>
    </w:p>
    <w:p w:rsidR="009C0144" w:rsidRPr="009C0144" w:rsidRDefault="009C0144" w:rsidP="001030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9C0144" w:rsidRPr="009C0144" w:rsidRDefault="009C0144" w:rsidP="001030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пользоваться средствами выразительности языка  декоративно – прикладного искусства, художественного конструирования;</w:t>
      </w:r>
    </w:p>
    <w:p w:rsidR="009C0144" w:rsidRPr="009C0144" w:rsidRDefault="009C0144" w:rsidP="001030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9C0144" w:rsidRPr="00962EFF" w:rsidRDefault="009C0144" w:rsidP="0010309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103095" w:rsidRDefault="00103095" w:rsidP="00103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144" w:rsidRPr="009C0144" w:rsidRDefault="009C0144" w:rsidP="00103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144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Познавательные</w:t>
      </w:r>
    </w:p>
    <w:p w:rsidR="009C0144" w:rsidRPr="00962EFF" w:rsidRDefault="009C0144" w:rsidP="001030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различать изученные виды декоративно – прикладного искусства, </w:t>
      </w:r>
      <w:proofErr w:type="gramStart"/>
      <w:r w:rsidRPr="00962EFF">
        <w:rPr>
          <w:rFonts w:ascii="Times New Roman" w:eastAsia="Calibri" w:hAnsi="Times New Roman" w:cs="Times New Roman"/>
          <w:sz w:val="24"/>
          <w:szCs w:val="24"/>
        </w:rPr>
        <w:t>представлять их место</w:t>
      </w:r>
      <w:proofErr w:type="gramEnd"/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и роль в жизни человека и общества;</w:t>
      </w:r>
    </w:p>
    <w:p w:rsidR="009C0144" w:rsidRPr="00962EFF" w:rsidRDefault="009C0144" w:rsidP="001030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приобретать и осуществлять практические навыки и умения в  творчестве;</w:t>
      </w:r>
    </w:p>
    <w:p w:rsidR="009C0144" w:rsidRPr="00962EFF" w:rsidRDefault="009C0144" w:rsidP="001030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развивать  фантазию, воображения, художественную интуицию, память;</w:t>
      </w:r>
    </w:p>
    <w:p w:rsidR="00182E51" w:rsidRPr="00962EFF" w:rsidRDefault="009C0144" w:rsidP="001030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</w:t>
      </w:r>
    </w:p>
    <w:p w:rsidR="009C0144" w:rsidRPr="009C0144" w:rsidRDefault="009C0144" w:rsidP="00103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Младшие школьники получат возможность научиться: </w:t>
      </w:r>
    </w:p>
    <w:p w:rsidR="009C0144" w:rsidRPr="00962EFF" w:rsidRDefault="009C0144" w:rsidP="001030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создавать и преобразовывать схемы и модели для решения творческих задач;</w:t>
      </w:r>
    </w:p>
    <w:p w:rsidR="009C0144" w:rsidRPr="00962EFF" w:rsidRDefault="009C0144" w:rsidP="001030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понимать культурно – историческую ценность традиций, отраженных в предметном мире, и уважать их;</w:t>
      </w:r>
    </w:p>
    <w:p w:rsidR="009C0144" w:rsidRPr="00962EFF" w:rsidRDefault="009C0144" w:rsidP="001030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более углубленному освоению понравившегося ремесла.</w:t>
      </w:r>
    </w:p>
    <w:p w:rsidR="009C0144" w:rsidRPr="009C0144" w:rsidRDefault="009C0144" w:rsidP="00962EFF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144" w:rsidRPr="009C0144" w:rsidRDefault="009C0144" w:rsidP="00182E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14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9C0144" w:rsidRPr="00962EFF" w:rsidRDefault="009C0144" w:rsidP="0010309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9C0144" w:rsidRPr="00962EFF" w:rsidRDefault="009C0144" w:rsidP="0010309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9C0144" w:rsidRPr="00962EFF" w:rsidRDefault="009C0144" w:rsidP="0010309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формировать собственное мнение и позицию;</w:t>
      </w:r>
    </w:p>
    <w:p w:rsidR="009C0144" w:rsidRPr="00182E51" w:rsidRDefault="009C0144" w:rsidP="00103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E51">
        <w:rPr>
          <w:rFonts w:ascii="Times New Roman" w:eastAsia="Calibri" w:hAnsi="Times New Roman" w:cs="Times New Roman"/>
          <w:sz w:val="24"/>
          <w:szCs w:val="24"/>
        </w:rPr>
        <w:t xml:space="preserve">Младшие школьники получат возможность научиться: </w:t>
      </w:r>
    </w:p>
    <w:p w:rsidR="009C0144" w:rsidRPr="00962EFF" w:rsidRDefault="009C0144" w:rsidP="0010309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2EFF">
        <w:rPr>
          <w:rFonts w:ascii="Times New Roman" w:eastAsia="Calibri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9C0144" w:rsidRPr="00962EFF" w:rsidRDefault="009C0144" w:rsidP="0010309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C0144" w:rsidRPr="00962EFF" w:rsidRDefault="009C0144" w:rsidP="0010309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C0144" w:rsidRPr="00962EFF" w:rsidRDefault="009C0144" w:rsidP="00962EFF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62EFF" w:rsidRPr="00962EFF" w:rsidRDefault="00962EFF" w:rsidP="00962E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EF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Предметные</w:t>
      </w:r>
    </w:p>
    <w:p w:rsidR="00962EFF" w:rsidRPr="00962EFF" w:rsidRDefault="00962EFF" w:rsidP="00103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62E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Pr="00962E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получит возможность научиться:</w:t>
      </w:r>
    </w:p>
    <w:p w:rsidR="00D847AA" w:rsidRPr="00962EFF" w:rsidRDefault="00D847AA" w:rsidP="0010309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F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инструментами и приспособлениями для обработки различных материалов, применяя технику безопасности;</w:t>
      </w:r>
    </w:p>
    <w:p w:rsidR="00D847AA" w:rsidRPr="00962EFF" w:rsidRDefault="00D847AA" w:rsidP="0010309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F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свое рабочее место;</w:t>
      </w:r>
    </w:p>
    <w:p w:rsidR="00D847AA" w:rsidRPr="00962EFF" w:rsidRDefault="00D847AA" w:rsidP="0010309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нужные материалы;</w:t>
      </w:r>
    </w:p>
    <w:p w:rsidR="00D847AA" w:rsidRPr="00962EFF" w:rsidRDefault="00D847AA" w:rsidP="0010309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E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расходовать экономно материалы;</w:t>
      </w:r>
    </w:p>
    <w:p w:rsidR="00D847AA" w:rsidRPr="00962EFF" w:rsidRDefault="00D847AA" w:rsidP="0010309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FF">
        <w:rPr>
          <w:rFonts w:ascii="Times New Roman" w:hAnsi="Times New Roman" w:cs="Times New Roman"/>
          <w:sz w:val="24"/>
          <w:szCs w:val="24"/>
        </w:rPr>
        <w:t xml:space="preserve">выполнять несложные работы самостоятельно согласно технологии, используя знания, умения и навыки, полученные по предмету специализации;  </w:t>
      </w:r>
    </w:p>
    <w:p w:rsidR="00705598" w:rsidRPr="00962EFF" w:rsidRDefault="00D847AA" w:rsidP="00103095">
      <w:pPr>
        <w:pStyle w:val="a4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62EFF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сотрудничать со своими сверстниками, оказывать товарищу помощь, проявлять самостоятельность;  </w:t>
      </w:r>
    </w:p>
    <w:p w:rsidR="00D847AA" w:rsidRDefault="00D847AA" w:rsidP="00182E51">
      <w:pPr>
        <w:spacing w:after="0"/>
      </w:pPr>
    </w:p>
    <w:p w:rsidR="00962EFF" w:rsidRPr="00143E2A" w:rsidRDefault="00962EFF" w:rsidP="00962EF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43E2A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Содержание курса</w:t>
      </w:r>
    </w:p>
    <w:p w:rsidR="00962EFF" w:rsidRPr="00D931DE" w:rsidRDefault="00962EFF" w:rsidP="00D931DE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31DE">
        <w:rPr>
          <w:rFonts w:ascii="Times New Roman" w:hAnsi="Times New Roman" w:cs="Times New Roman"/>
          <w:b/>
          <w:sz w:val="24"/>
          <w:szCs w:val="24"/>
        </w:rPr>
        <w:t>Природно-бросовый  материал</w:t>
      </w:r>
      <w:r w:rsidR="00143E2A" w:rsidRPr="00D931DE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74371D">
        <w:rPr>
          <w:rFonts w:ascii="Times New Roman" w:hAnsi="Times New Roman" w:cs="Times New Roman"/>
          <w:b/>
          <w:sz w:val="24"/>
          <w:szCs w:val="24"/>
        </w:rPr>
        <w:t>6</w:t>
      </w:r>
      <w:r w:rsidR="00143E2A" w:rsidRPr="00D931DE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D931DE">
        <w:rPr>
          <w:rFonts w:ascii="Times New Roman" w:hAnsi="Times New Roman" w:cs="Times New Roman"/>
          <w:b/>
          <w:sz w:val="24"/>
          <w:szCs w:val="24"/>
        </w:rPr>
        <w:t>)</w:t>
      </w:r>
    </w:p>
    <w:p w:rsidR="00D931DE" w:rsidRPr="00D931DE" w:rsidRDefault="00D931DE" w:rsidP="0010309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eastAsia="Calibri" w:hAnsi="Times New Roman" w:cs="Times New Roman"/>
          <w:sz w:val="24"/>
          <w:szCs w:val="24"/>
        </w:rPr>
        <w:t>Разнообразие природных материа</w:t>
      </w:r>
      <w:r w:rsidRPr="00D931DE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proofErr w:type="gramStart"/>
      <w:r w:rsidRPr="00D931DE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D931DE">
        <w:rPr>
          <w:rFonts w:ascii="Times New Roman" w:eastAsia="Calibri" w:hAnsi="Times New Roman" w:cs="Times New Roman"/>
          <w:sz w:val="24"/>
          <w:szCs w:val="24"/>
        </w:rPr>
        <w:t>камни, корни растений, шишки, семена, кусочки  дёрна, скорлупа, косточки и др.). Практическая работа по выбору детей. Декоративная роспись камней, нахождение в камнях образа с последующей дорисовкой.</w:t>
      </w:r>
    </w:p>
    <w:p w:rsidR="00D931DE" w:rsidRDefault="00D931DE" w:rsidP="00962EFF">
      <w:pPr>
        <w:pStyle w:val="a4"/>
        <w:spacing w:line="276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143E2A" w:rsidRPr="00D931DE" w:rsidRDefault="00962EFF" w:rsidP="00962EFF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31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Волшебный мир </w:t>
      </w:r>
      <w:proofErr w:type="spellStart"/>
      <w:r w:rsidRPr="00D931DE">
        <w:rPr>
          <w:rFonts w:ascii="Times New Roman" w:hAnsi="Times New Roman" w:cs="Times New Roman"/>
          <w:b/>
          <w:spacing w:val="-1"/>
          <w:sz w:val="24"/>
          <w:szCs w:val="24"/>
        </w:rPr>
        <w:t>квиллинга</w:t>
      </w:r>
      <w:proofErr w:type="spellEnd"/>
      <w:r w:rsidRPr="00D931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(</w:t>
      </w:r>
      <w:r w:rsidR="0074371D">
        <w:rPr>
          <w:rFonts w:ascii="Times New Roman" w:hAnsi="Times New Roman" w:cs="Times New Roman"/>
          <w:b/>
          <w:spacing w:val="-1"/>
          <w:sz w:val="24"/>
          <w:szCs w:val="24"/>
        </w:rPr>
        <w:t>8</w:t>
      </w:r>
      <w:r w:rsidR="00143E2A" w:rsidRPr="00D931DE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D931DE">
        <w:rPr>
          <w:rFonts w:ascii="Times New Roman" w:hAnsi="Times New Roman" w:cs="Times New Roman"/>
          <w:b/>
          <w:sz w:val="24"/>
          <w:szCs w:val="24"/>
        </w:rPr>
        <w:t>)</w:t>
      </w:r>
    </w:p>
    <w:p w:rsidR="00655D3A" w:rsidRPr="00D931DE" w:rsidRDefault="00655D3A" w:rsidP="00D93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работ в этой технике (презентация). Основные приемы работы.</w:t>
      </w:r>
    </w:p>
    <w:p w:rsidR="00655D3A" w:rsidRPr="00D931DE" w:rsidRDefault="00655D3A" w:rsidP="00D93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Цветочное панно. Изготовление бахромчатых цветов (астры, георгины) и создание осенней композиции на картоне.</w:t>
      </w:r>
      <w:r w:rsid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Объемный </w:t>
      </w:r>
      <w:proofErr w:type="spellStart"/>
      <w:r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31DE"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</w:t>
      </w:r>
      <w:r w:rsidR="00D931DE"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объемных фигур. Изготовление желудей, грибов и др. поделок.</w:t>
      </w:r>
    </w:p>
    <w:p w:rsidR="00655D3A" w:rsidRPr="00143E2A" w:rsidRDefault="00655D3A" w:rsidP="00962EFF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2EFF" w:rsidRPr="00D931DE" w:rsidRDefault="00962EFF" w:rsidP="00962EFF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31DE">
        <w:rPr>
          <w:rFonts w:ascii="Times New Roman" w:hAnsi="Times New Roman" w:cs="Times New Roman"/>
          <w:b/>
          <w:sz w:val="24"/>
          <w:szCs w:val="24"/>
        </w:rPr>
        <w:t xml:space="preserve">Техника «Айрис </w:t>
      </w:r>
      <w:proofErr w:type="spellStart"/>
      <w:r w:rsidRPr="00D931DE">
        <w:rPr>
          <w:rFonts w:ascii="Times New Roman" w:hAnsi="Times New Roman" w:cs="Times New Roman"/>
          <w:b/>
          <w:sz w:val="24"/>
          <w:szCs w:val="24"/>
        </w:rPr>
        <w:t>Фолдинг</w:t>
      </w:r>
      <w:proofErr w:type="spellEnd"/>
      <w:r w:rsidRPr="00D931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931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="0074371D">
        <w:rPr>
          <w:rFonts w:ascii="Times New Roman" w:hAnsi="Times New Roman" w:cs="Times New Roman"/>
          <w:b/>
          <w:spacing w:val="-1"/>
          <w:sz w:val="24"/>
          <w:szCs w:val="24"/>
        </w:rPr>
        <w:t>8</w:t>
      </w:r>
      <w:r w:rsidR="00143E2A" w:rsidRPr="00D931DE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D931DE">
        <w:rPr>
          <w:rFonts w:ascii="Times New Roman" w:hAnsi="Times New Roman" w:cs="Times New Roman"/>
          <w:b/>
          <w:sz w:val="24"/>
          <w:szCs w:val="24"/>
        </w:rPr>
        <w:t>)</w:t>
      </w:r>
    </w:p>
    <w:p w:rsidR="002A2F1E" w:rsidRPr="002A2F1E" w:rsidRDefault="00655D3A" w:rsidP="002A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2F1E"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2F1E" w:rsidRP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изготовления схем.</w:t>
      </w:r>
      <w:r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2A2F1E" w:rsidRP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работ по схемам. </w:t>
      </w:r>
      <w:proofErr w:type="gramStart"/>
      <w:r w:rsidR="002A2F1E" w:rsidRP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картинок: зайчик, чайник, цыпленок, цветок, сердце, бабочка, дельфин, ёлка, кленовый лист, улитка (по выбору детей).</w:t>
      </w:r>
      <w:proofErr w:type="gramEnd"/>
      <w:r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F1E"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r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</w:t>
      </w:r>
      <w:r w:rsidR="002A2F1E"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технике</w:t>
      </w:r>
      <w:r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айрис-фолдинг</w:t>
      </w:r>
      <w:proofErr w:type="spellEnd"/>
      <w:r w:rsidR="0010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D3A" w:rsidRDefault="00655D3A" w:rsidP="00962EFF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2EFF" w:rsidRPr="002A2F1E" w:rsidRDefault="00962EFF" w:rsidP="00962EFF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3E2A">
        <w:rPr>
          <w:rFonts w:ascii="Times New Roman" w:hAnsi="Times New Roman" w:cs="Times New Roman"/>
          <w:sz w:val="24"/>
          <w:szCs w:val="24"/>
        </w:rPr>
        <w:t xml:space="preserve"> </w:t>
      </w:r>
      <w:r w:rsidRPr="002A2F1E">
        <w:rPr>
          <w:rFonts w:ascii="Times New Roman" w:hAnsi="Times New Roman" w:cs="Times New Roman"/>
          <w:b/>
          <w:sz w:val="24"/>
          <w:szCs w:val="24"/>
        </w:rPr>
        <w:t xml:space="preserve">Увлекательное плетение из газетных трубочек  </w:t>
      </w:r>
      <w:r w:rsidRPr="002A2F1E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74371D"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143E2A" w:rsidRPr="002A2F1E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A2F1E">
        <w:rPr>
          <w:rFonts w:ascii="Times New Roman" w:hAnsi="Times New Roman" w:cs="Times New Roman"/>
          <w:b/>
          <w:sz w:val="24"/>
          <w:szCs w:val="24"/>
        </w:rPr>
        <w:t>)</w:t>
      </w:r>
    </w:p>
    <w:p w:rsidR="002A2F1E" w:rsidRPr="00103095" w:rsidRDefault="00655D3A" w:rsidP="002A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54">
        <w:rPr>
          <w:rFonts w:ascii="Arial" w:eastAsia="Times New Roman" w:hAnsi="Arial" w:cs="Arial"/>
          <w:color w:val="000000"/>
          <w:lang w:eastAsia="ru-RU"/>
        </w:rPr>
        <w:t> </w:t>
      </w:r>
      <w:r w:rsidR="002A2F1E" w:rsidRPr="00C73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Крутим трубочки. Приемы плетения.</w:t>
      </w:r>
      <w:r w:rsidR="002A2F1E" w:rsidRPr="002A2F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A2F1E" w:rsidRPr="0010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шкатулки для мелочей.</w:t>
      </w:r>
    </w:p>
    <w:p w:rsidR="00962EFF" w:rsidRPr="002A2F1E" w:rsidRDefault="00962EFF" w:rsidP="00962EFF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3E2A">
        <w:rPr>
          <w:rFonts w:ascii="Times New Roman" w:hAnsi="Times New Roman" w:cs="Times New Roman"/>
          <w:sz w:val="24"/>
          <w:szCs w:val="24"/>
        </w:rPr>
        <w:t xml:space="preserve"> </w:t>
      </w:r>
      <w:r w:rsidRPr="002A2F1E">
        <w:rPr>
          <w:rFonts w:ascii="Times New Roman" w:hAnsi="Times New Roman" w:cs="Times New Roman"/>
          <w:b/>
          <w:sz w:val="24"/>
          <w:szCs w:val="24"/>
        </w:rPr>
        <w:t xml:space="preserve">Волшебный бисер  </w:t>
      </w:r>
      <w:r w:rsidRPr="002A2F1E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74371D">
        <w:rPr>
          <w:rFonts w:ascii="Times New Roman" w:hAnsi="Times New Roman" w:cs="Times New Roman"/>
          <w:b/>
          <w:spacing w:val="-1"/>
          <w:sz w:val="24"/>
          <w:szCs w:val="24"/>
        </w:rPr>
        <w:t>14</w:t>
      </w:r>
      <w:r w:rsidR="00143E2A" w:rsidRPr="002A2F1E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2A2F1E">
        <w:rPr>
          <w:rFonts w:ascii="Times New Roman" w:hAnsi="Times New Roman" w:cs="Times New Roman"/>
          <w:b/>
          <w:sz w:val="24"/>
          <w:szCs w:val="24"/>
        </w:rPr>
        <w:t>)</w:t>
      </w:r>
    </w:p>
    <w:p w:rsidR="00BC33A5" w:rsidRPr="004016D3" w:rsidRDefault="00BC33A5" w:rsidP="00103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D3">
        <w:rPr>
          <w:rFonts w:ascii="Times New Roman" w:eastAsia="Calibri" w:hAnsi="Times New Roman" w:cs="Times New Roman"/>
          <w:sz w:val="24"/>
          <w:szCs w:val="24"/>
        </w:rPr>
        <w:t xml:space="preserve">Основные виды бисерного искусства. Демонстрация изделий. История развития </w:t>
      </w:r>
      <w:proofErr w:type="spellStart"/>
      <w:r w:rsidRPr="004016D3">
        <w:rPr>
          <w:rFonts w:ascii="Times New Roman" w:eastAsia="Calibri" w:hAnsi="Times New Roman" w:cs="Times New Roman"/>
          <w:sz w:val="24"/>
          <w:szCs w:val="24"/>
        </w:rPr>
        <w:t>бисероплетения</w:t>
      </w:r>
      <w:proofErr w:type="spellEnd"/>
      <w:r w:rsidRPr="004016D3">
        <w:rPr>
          <w:rFonts w:ascii="Times New Roman" w:eastAsia="Calibri" w:hAnsi="Times New Roman" w:cs="Times New Roman"/>
          <w:sz w:val="24"/>
          <w:szCs w:val="24"/>
        </w:rPr>
        <w:t xml:space="preserve">. Использование бисера в народном костюме. Современные направления </w:t>
      </w:r>
      <w:proofErr w:type="spellStart"/>
      <w:r w:rsidRPr="004016D3">
        <w:rPr>
          <w:rFonts w:ascii="Times New Roman" w:eastAsia="Calibri" w:hAnsi="Times New Roman" w:cs="Times New Roman"/>
          <w:sz w:val="24"/>
          <w:szCs w:val="24"/>
        </w:rPr>
        <w:t>бисероплетения</w:t>
      </w:r>
      <w:proofErr w:type="spellEnd"/>
      <w:r w:rsidRPr="004016D3">
        <w:rPr>
          <w:rFonts w:ascii="Times New Roman" w:eastAsia="Calibri" w:hAnsi="Times New Roman" w:cs="Times New Roman"/>
          <w:sz w:val="24"/>
          <w:szCs w:val="24"/>
        </w:rPr>
        <w:t xml:space="preserve">. Инструменты и материалы, необходимые для работы. </w:t>
      </w:r>
      <w:r w:rsidR="002A2F1E" w:rsidRPr="004016D3">
        <w:rPr>
          <w:rFonts w:ascii="Times New Roman" w:eastAsia="Calibri" w:hAnsi="Times New Roman" w:cs="Times New Roman"/>
          <w:sz w:val="24"/>
          <w:szCs w:val="24"/>
        </w:rPr>
        <w:t xml:space="preserve">Основные приёмы </w:t>
      </w:r>
      <w:proofErr w:type="spellStart"/>
      <w:r w:rsidR="002A2F1E" w:rsidRPr="004016D3">
        <w:rPr>
          <w:rFonts w:ascii="Times New Roman" w:eastAsia="Calibri" w:hAnsi="Times New Roman" w:cs="Times New Roman"/>
          <w:sz w:val="24"/>
          <w:szCs w:val="24"/>
        </w:rPr>
        <w:t>бисероплетения</w:t>
      </w:r>
      <w:proofErr w:type="spellEnd"/>
      <w:r w:rsidR="004016D3">
        <w:rPr>
          <w:rFonts w:ascii="Times New Roman" w:eastAsia="Calibri" w:hAnsi="Times New Roman" w:cs="Times New Roman"/>
          <w:sz w:val="24"/>
          <w:szCs w:val="24"/>
        </w:rPr>
        <w:t>:</w:t>
      </w:r>
      <w:r w:rsidR="002A2F1E" w:rsidRPr="004016D3">
        <w:rPr>
          <w:rFonts w:ascii="Times New Roman" w:eastAsia="Calibri" w:hAnsi="Times New Roman" w:cs="Times New Roman"/>
          <w:sz w:val="24"/>
          <w:szCs w:val="24"/>
        </w:rPr>
        <w:t xml:space="preserve">  параллельное, петельное, игольчатое плетение. Комбинирование приёмов.  </w:t>
      </w:r>
      <w:r w:rsidR="004016D3" w:rsidRPr="004016D3">
        <w:rPr>
          <w:rFonts w:ascii="Times New Roman" w:eastAsia="Calibri" w:hAnsi="Times New Roman" w:cs="Times New Roman"/>
          <w:sz w:val="24"/>
          <w:szCs w:val="24"/>
        </w:rPr>
        <w:t>Изготовление п</w:t>
      </w:r>
      <w:r w:rsidRPr="004016D3">
        <w:rPr>
          <w:rFonts w:ascii="Times New Roman" w:eastAsia="Calibri" w:hAnsi="Times New Roman" w:cs="Times New Roman"/>
          <w:sz w:val="24"/>
          <w:szCs w:val="24"/>
        </w:rPr>
        <w:t>лоскостны</w:t>
      </w:r>
      <w:r w:rsidR="004016D3" w:rsidRPr="004016D3">
        <w:rPr>
          <w:rFonts w:ascii="Times New Roman" w:eastAsia="Calibri" w:hAnsi="Times New Roman" w:cs="Times New Roman"/>
          <w:sz w:val="24"/>
          <w:szCs w:val="24"/>
        </w:rPr>
        <w:t>х</w:t>
      </w:r>
      <w:r w:rsidRPr="004016D3">
        <w:rPr>
          <w:rFonts w:ascii="Times New Roman" w:eastAsia="Calibri" w:hAnsi="Times New Roman" w:cs="Times New Roman"/>
          <w:sz w:val="24"/>
          <w:szCs w:val="24"/>
        </w:rPr>
        <w:t xml:space="preserve"> миниатюр в технике параллельного низания (утенок, лягушка, гусь, божья коровка, черепаха, бабочка, стрекоза</w:t>
      </w:r>
      <w:r w:rsidR="004016D3" w:rsidRPr="004016D3">
        <w:rPr>
          <w:rFonts w:ascii="Times New Roman" w:eastAsia="Calibri" w:hAnsi="Times New Roman" w:cs="Times New Roman"/>
          <w:sz w:val="24"/>
          <w:szCs w:val="24"/>
        </w:rPr>
        <w:t xml:space="preserve"> на выбор детей</w:t>
      </w:r>
      <w:r w:rsidRPr="004016D3">
        <w:rPr>
          <w:rFonts w:ascii="Times New Roman" w:eastAsia="Calibri" w:hAnsi="Times New Roman" w:cs="Times New Roman"/>
          <w:sz w:val="24"/>
          <w:szCs w:val="24"/>
        </w:rPr>
        <w:t>)</w:t>
      </w:r>
      <w:r w:rsidR="004016D3" w:rsidRPr="004016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16D3">
        <w:rPr>
          <w:rFonts w:ascii="Times New Roman" w:eastAsia="Calibri" w:hAnsi="Times New Roman" w:cs="Times New Roman"/>
          <w:sz w:val="24"/>
          <w:szCs w:val="24"/>
        </w:rPr>
        <w:t>Низание из бисера «</w:t>
      </w:r>
      <w:r w:rsidRPr="004016D3">
        <w:rPr>
          <w:rFonts w:ascii="Times New Roman" w:eastAsia="Calibri" w:hAnsi="Times New Roman" w:cs="Times New Roman"/>
          <w:sz w:val="24"/>
          <w:szCs w:val="24"/>
        </w:rPr>
        <w:t>в две нити</w:t>
      </w:r>
      <w:r w:rsidR="004016D3">
        <w:rPr>
          <w:rFonts w:ascii="Times New Roman" w:eastAsia="Calibri" w:hAnsi="Times New Roman" w:cs="Times New Roman"/>
          <w:sz w:val="24"/>
          <w:szCs w:val="24"/>
        </w:rPr>
        <w:t>»</w:t>
      </w:r>
      <w:r w:rsidRPr="004016D3">
        <w:rPr>
          <w:rFonts w:ascii="Times New Roman" w:eastAsia="Calibri" w:hAnsi="Times New Roman" w:cs="Times New Roman"/>
          <w:sz w:val="24"/>
          <w:szCs w:val="24"/>
        </w:rPr>
        <w:t xml:space="preserve">: цепочка </w:t>
      </w:r>
      <w:r w:rsidR="004016D3">
        <w:rPr>
          <w:rFonts w:ascii="Times New Roman" w:eastAsia="Calibri" w:hAnsi="Times New Roman" w:cs="Times New Roman"/>
          <w:sz w:val="24"/>
          <w:szCs w:val="24"/>
        </w:rPr>
        <w:t>«</w:t>
      </w:r>
      <w:r w:rsidRPr="004016D3">
        <w:rPr>
          <w:rFonts w:ascii="Times New Roman" w:eastAsia="Calibri" w:hAnsi="Times New Roman" w:cs="Times New Roman"/>
          <w:sz w:val="24"/>
          <w:szCs w:val="24"/>
        </w:rPr>
        <w:t>в крестик</w:t>
      </w:r>
      <w:r w:rsidR="004016D3">
        <w:rPr>
          <w:rFonts w:ascii="Times New Roman" w:eastAsia="Calibri" w:hAnsi="Times New Roman" w:cs="Times New Roman"/>
          <w:sz w:val="24"/>
          <w:szCs w:val="24"/>
        </w:rPr>
        <w:t>»</w:t>
      </w:r>
      <w:r w:rsidRPr="004016D3">
        <w:rPr>
          <w:rFonts w:ascii="Times New Roman" w:eastAsia="Calibri" w:hAnsi="Times New Roman" w:cs="Times New Roman"/>
          <w:sz w:val="24"/>
          <w:szCs w:val="24"/>
        </w:rPr>
        <w:t xml:space="preserve">. Изготовление браслета </w:t>
      </w:r>
      <w:r w:rsidR="004016D3">
        <w:rPr>
          <w:rFonts w:ascii="Times New Roman" w:eastAsia="Calibri" w:hAnsi="Times New Roman" w:cs="Times New Roman"/>
          <w:sz w:val="24"/>
          <w:szCs w:val="24"/>
        </w:rPr>
        <w:t>«</w:t>
      </w:r>
      <w:r w:rsidRPr="004016D3">
        <w:rPr>
          <w:rFonts w:ascii="Times New Roman" w:eastAsia="Calibri" w:hAnsi="Times New Roman" w:cs="Times New Roman"/>
          <w:sz w:val="24"/>
          <w:szCs w:val="24"/>
        </w:rPr>
        <w:t>ёлочка</w:t>
      </w:r>
      <w:r w:rsidR="004016D3">
        <w:rPr>
          <w:rFonts w:ascii="Times New Roman" w:eastAsia="Calibri" w:hAnsi="Times New Roman" w:cs="Times New Roman"/>
          <w:sz w:val="24"/>
          <w:szCs w:val="24"/>
        </w:rPr>
        <w:t>»</w:t>
      </w:r>
      <w:r w:rsidRPr="004016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3095" w:rsidRDefault="00103095" w:rsidP="00103095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2EFF" w:rsidRPr="004016D3" w:rsidRDefault="00962EFF" w:rsidP="00103095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16D3">
        <w:rPr>
          <w:rFonts w:ascii="Times New Roman" w:hAnsi="Times New Roman" w:cs="Times New Roman"/>
          <w:b/>
          <w:sz w:val="24"/>
          <w:szCs w:val="24"/>
        </w:rPr>
        <w:t xml:space="preserve">Лепка. Солёное тесто  </w:t>
      </w:r>
      <w:r w:rsidRPr="004016D3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74371D"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143E2A" w:rsidRPr="004016D3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4016D3">
        <w:rPr>
          <w:rFonts w:ascii="Times New Roman" w:hAnsi="Times New Roman" w:cs="Times New Roman"/>
          <w:b/>
          <w:sz w:val="24"/>
          <w:szCs w:val="24"/>
        </w:rPr>
        <w:t>)</w:t>
      </w:r>
    </w:p>
    <w:p w:rsidR="008A2209" w:rsidRPr="008A2209" w:rsidRDefault="008A2209" w:rsidP="008A2209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209">
        <w:rPr>
          <w:rFonts w:ascii="Times New Roman" w:hAnsi="Times New Roman" w:cs="Times New Roman"/>
          <w:color w:val="000000" w:themeColor="text1"/>
          <w:sz w:val="24"/>
          <w:szCs w:val="24"/>
        </w:rPr>
        <w:t>Беседа о народных промыслах. Показ готовых</w:t>
      </w:r>
      <w:r w:rsidRPr="008A2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2209">
        <w:rPr>
          <w:rFonts w:ascii="Times New Roman" w:hAnsi="Times New Roman" w:cs="Times New Roman"/>
          <w:color w:val="000000" w:themeColor="text1"/>
          <w:sz w:val="24"/>
          <w:szCs w:val="24"/>
        </w:rPr>
        <w:t>изделий. Подготовка соленого теста к лепке. Основные свойства (понятие вязкости). Практическая работа: приемы лепки, последовательность операций при выполнении простых изделий. Раскатывание. Работа с шаблонами.  Использование  подручных средств (ножницы, чесночница, расческа, пуговиц</w:t>
      </w:r>
      <w:proofErr w:type="gramStart"/>
      <w:r w:rsidRPr="008A2209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8A2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штамп, вилка и т.д.).  Склеивание, оправка, сушка, роспись.</w:t>
      </w:r>
      <w:r w:rsidRPr="008A2209">
        <w:rPr>
          <w:rFonts w:ascii="Times New Roman" w:hAnsi="Times New Roman" w:cs="Times New Roman"/>
          <w:sz w:val="24"/>
          <w:szCs w:val="24"/>
        </w:rPr>
        <w:t xml:space="preserve"> Плоские, объемные изделия. Зверушки Цветы. Деревья. Овощи. </w:t>
      </w:r>
    </w:p>
    <w:p w:rsidR="008A2209" w:rsidRDefault="008A2209" w:rsidP="00962EFF">
      <w:pPr>
        <w:pStyle w:val="a4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2EFF" w:rsidRDefault="00962EFF" w:rsidP="00962EFF">
      <w:pPr>
        <w:pStyle w:val="a4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E2A">
        <w:rPr>
          <w:rFonts w:ascii="Times New Roman" w:hAnsi="Times New Roman" w:cs="Times New Roman"/>
          <w:sz w:val="24"/>
          <w:szCs w:val="24"/>
        </w:rPr>
        <w:t xml:space="preserve"> </w:t>
      </w:r>
      <w:r w:rsidRPr="004016D3">
        <w:rPr>
          <w:rFonts w:ascii="Times New Roman" w:hAnsi="Times New Roman" w:cs="Times New Roman"/>
          <w:b/>
          <w:sz w:val="24"/>
          <w:szCs w:val="24"/>
        </w:rPr>
        <w:t>Техника «</w:t>
      </w:r>
      <w:proofErr w:type="spellStart"/>
      <w:proofErr w:type="gramStart"/>
      <w:r w:rsidRPr="004016D3">
        <w:rPr>
          <w:rFonts w:ascii="Times New Roman" w:hAnsi="Times New Roman" w:cs="Times New Roman"/>
          <w:b/>
          <w:sz w:val="24"/>
          <w:szCs w:val="24"/>
        </w:rPr>
        <w:t>Йо</w:t>
      </w:r>
      <w:proofErr w:type="spellEnd"/>
      <w:r w:rsidRPr="004016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016D3">
        <w:rPr>
          <w:rFonts w:ascii="Times New Roman" w:hAnsi="Times New Roman" w:cs="Times New Roman"/>
          <w:b/>
          <w:sz w:val="24"/>
          <w:szCs w:val="24"/>
        </w:rPr>
        <w:t>йо</w:t>
      </w:r>
      <w:proofErr w:type="spellEnd"/>
      <w:proofErr w:type="gramEnd"/>
      <w:r w:rsidRPr="004016D3">
        <w:rPr>
          <w:rFonts w:ascii="Times New Roman" w:hAnsi="Times New Roman" w:cs="Times New Roman"/>
          <w:b/>
          <w:sz w:val="24"/>
          <w:szCs w:val="24"/>
        </w:rPr>
        <w:t>»</w:t>
      </w:r>
      <w:r w:rsidR="00143E2A" w:rsidRPr="0040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D3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74371D"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143E2A" w:rsidRPr="004016D3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4016D3">
        <w:rPr>
          <w:rFonts w:ascii="Times New Roman" w:hAnsi="Times New Roman" w:cs="Times New Roman"/>
          <w:b/>
          <w:sz w:val="24"/>
          <w:szCs w:val="24"/>
        </w:rPr>
        <w:t>)</w:t>
      </w:r>
    </w:p>
    <w:p w:rsidR="00103095" w:rsidRPr="00103095" w:rsidRDefault="008A2209" w:rsidP="00103095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95">
        <w:rPr>
          <w:rFonts w:ascii="Times New Roman" w:hAnsi="Times New Roman" w:cs="Times New Roman"/>
          <w:sz w:val="24"/>
          <w:szCs w:val="24"/>
        </w:rPr>
        <w:t xml:space="preserve">Знакомство с техникой «Йо-йо». </w:t>
      </w:r>
      <w:r w:rsidR="00103095" w:rsidRPr="00103095">
        <w:rPr>
          <w:rFonts w:ascii="Times New Roman" w:hAnsi="Times New Roman" w:cs="Times New Roman"/>
          <w:sz w:val="24"/>
          <w:szCs w:val="24"/>
        </w:rPr>
        <w:t>Основные п</w:t>
      </w:r>
      <w:r w:rsidRPr="00103095">
        <w:rPr>
          <w:rFonts w:ascii="Times New Roman" w:hAnsi="Times New Roman" w:cs="Times New Roman"/>
          <w:sz w:val="24"/>
          <w:szCs w:val="24"/>
        </w:rPr>
        <w:t xml:space="preserve">риемы </w:t>
      </w:r>
      <w:r w:rsidR="00103095" w:rsidRPr="00103095">
        <w:rPr>
          <w:rFonts w:ascii="Times New Roman" w:hAnsi="Times New Roman" w:cs="Times New Roman"/>
          <w:sz w:val="24"/>
          <w:szCs w:val="24"/>
        </w:rPr>
        <w:t xml:space="preserve">работы. </w:t>
      </w:r>
      <w:r w:rsidR="00103095" w:rsidRPr="00103095">
        <w:rPr>
          <w:rFonts w:ascii="Times New Roman" w:eastAsia="Calibri" w:hAnsi="Times New Roman" w:cs="Times New Roman"/>
          <w:sz w:val="24"/>
          <w:szCs w:val="24"/>
        </w:rPr>
        <w:t xml:space="preserve">Инструменты и материалы, необходимые для работы. </w:t>
      </w:r>
      <w:r w:rsidR="00103095">
        <w:rPr>
          <w:rFonts w:ascii="Times New Roman" w:eastAsia="Calibri" w:hAnsi="Times New Roman" w:cs="Times New Roman"/>
          <w:sz w:val="24"/>
          <w:szCs w:val="24"/>
        </w:rPr>
        <w:t xml:space="preserve">Изготовление куколки в технике </w:t>
      </w:r>
      <w:r w:rsidR="00103095" w:rsidRPr="00103095">
        <w:rPr>
          <w:rFonts w:ascii="Times New Roman" w:hAnsi="Times New Roman" w:cs="Times New Roman"/>
          <w:sz w:val="24"/>
          <w:szCs w:val="24"/>
        </w:rPr>
        <w:t>«Йо-йо».</w:t>
      </w:r>
    </w:p>
    <w:p w:rsidR="00103095" w:rsidRDefault="00103095" w:rsidP="00103095">
      <w:pPr>
        <w:pStyle w:val="a4"/>
        <w:shd w:val="clear" w:color="auto" w:fill="FFFFFF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EFF" w:rsidRPr="00143E2A" w:rsidRDefault="00962EFF" w:rsidP="00103095">
      <w:pPr>
        <w:pStyle w:val="a4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2A">
        <w:rPr>
          <w:rFonts w:ascii="Times New Roman" w:hAnsi="Times New Roman" w:cs="Times New Roman"/>
          <w:sz w:val="24"/>
          <w:szCs w:val="24"/>
        </w:rPr>
        <w:t>Выставка работ. Подведение итогов  (2</w:t>
      </w:r>
      <w:r w:rsidR="00143E2A" w:rsidRPr="00143E2A">
        <w:rPr>
          <w:rFonts w:ascii="Times New Roman" w:hAnsi="Times New Roman" w:cs="Times New Roman"/>
          <w:sz w:val="24"/>
          <w:szCs w:val="24"/>
        </w:rPr>
        <w:t xml:space="preserve"> ч.</w:t>
      </w:r>
      <w:r w:rsidRPr="00143E2A">
        <w:rPr>
          <w:rFonts w:ascii="Times New Roman" w:hAnsi="Times New Roman" w:cs="Times New Roman"/>
          <w:sz w:val="24"/>
          <w:szCs w:val="24"/>
        </w:rPr>
        <w:t>);</w:t>
      </w:r>
    </w:p>
    <w:p w:rsidR="00D847AA" w:rsidRPr="00143E2A" w:rsidRDefault="00D847AA">
      <w:pPr>
        <w:rPr>
          <w:sz w:val="24"/>
          <w:szCs w:val="24"/>
        </w:rPr>
      </w:pPr>
    </w:p>
    <w:p w:rsidR="00103095" w:rsidRDefault="00103095" w:rsidP="00D84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7AA" w:rsidRPr="00182354" w:rsidRDefault="006951FB" w:rsidP="00D84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D847AA" w:rsidRPr="00182354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  <w:r w:rsidR="00D847A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29"/>
        <w:gridCol w:w="1701"/>
      </w:tblGrid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35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8235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2354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8235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:rsidR="00D847AA" w:rsidRPr="00182354" w:rsidRDefault="00D847AA" w:rsidP="001042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354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1701" w:type="dxa"/>
          </w:tcPr>
          <w:p w:rsidR="00D847AA" w:rsidRPr="00182354" w:rsidRDefault="00D847AA" w:rsidP="001042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235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  <w:vAlign w:val="bottom"/>
          </w:tcPr>
          <w:p w:rsidR="00D847AA" w:rsidRPr="00BD4012" w:rsidRDefault="00182E51" w:rsidP="001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0F">
              <w:rPr>
                <w:rFonts w:ascii="Times New Roman" w:hAnsi="Times New Roman" w:cs="Times New Roman"/>
              </w:rPr>
              <w:t>Природно-бросовый  материал</w:t>
            </w:r>
          </w:p>
        </w:tc>
        <w:tc>
          <w:tcPr>
            <w:tcW w:w="1701" w:type="dxa"/>
            <w:vAlign w:val="bottom"/>
          </w:tcPr>
          <w:p w:rsidR="00D847AA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29" w:type="dxa"/>
            <w:vAlign w:val="bottom"/>
          </w:tcPr>
          <w:p w:rsidR="00D847AA" w:rsidRPr="00BD4012" w:rsidRDefault="00182E51" w:rsidP="001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0F">
              <w:rPr>
                <w:rFonts w:ascii="Times New Roman" w:hAnsi="Times New Roman" w:cs="Times New Roman"/>
                <w:spacing w:val="-1"/>
              </w:rPr>
              <w:t xml:space="preserve">Волшебный мир </w:t>
            </w:r>
            <w:proofErr w:type="spellStart"/>
            <w:r w:rsidRPr="0032000F">
              <w:rPr>
                <w:rFonts w:ascii="Times New Roman" w:hAnsi="Times New Roman" w:cs="Times New Roman"/>
                <w:spacing w:val="-1"/>
              </w:rPr>
              <w:t>квиллинга</w:t>
            </w:r>
            <w:proofErr w:type="spellEnd"/>
          </w:p>
        </w:tc>
        <w:tc>
          <w:tcPr>
            <w:tcW w:w="1701" w:type="dxa"/>
            <w:vAlign w:val="bottom"/>
          </w:tcPr>
          <w:p w:rsidR="00D847AA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  <w:vAlign w:val="bottom"/>
          </w:tcPr>
          <w:p w:rsidR="00D847AA" w:rsidRPr="00BD4012" w:rsidRDefault="00182E51" w:rsidP="001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0F">
              <w:rPr>
                <w:rFonts w:ascii="Times New Roman" w:hAnsi="Times New Roman" w:cs="Times New Roman"/>
              </w:rPr>
              <w:t xml:space="preserve">Техника «Айрис </w:t>
            </w:r>
            <w:proofErr w:type="spellStart"/>
            <w:r w:rsidRPr="0032000F">
              <w:rPr>
                <w:rFonts w:ascii="Times New Roman" w:hAnsi="Times New Roman" w:cs="Times New Roman"/>
              </w:rPr>
              <w:t>Фолдинг</w:t>
            </w:r>
            <w:proofErr w:type="spellEnd"/>
            <w:r w:rsidRPr="0032000F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701" w:type="dxa"/>
            <w:vAlign w:val="bottom"/>
          </w:tcPr>
          <w:p w:rsidR="00D847AA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29" w:type="dxa"/>
            <w:vAlign w:val="bottom"/>
          </w:tcPr>
          <w:p w:rsidR="00D847AA" w:rsidRPr="00BD4012" w:rsidRDefault="00182E51" w:rsidP="001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0F">
              <w:rPr>
                <w:rFonts w:ascii="Times New Roman" w:hAnsi="Times New Roman" w:cs="Times New Roman"/>
              </w:rPr>
              <w:t>Увлекательное плетение из газетных трубочек</w:t>
            </w:r>
          </w:p>
        </w:tc>
        <w:tc>
          <w:tcPr>
            <w:tcW w:w="1701" w:type="dxa"/>
            <w:vAlign w:val="bottom"/>
          </w:tcPr>
          <w:p w:rsidR="00D847AA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29" w:type="dxa"/>
            <w:vAlign w:val="bottom"/>
          </w:tcPr>
          <w:p w:rsidR="00D847AA" w:rsidRPr="00BD4012" w:rsidRDefault="00182E51" w:rsidP="001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0F">
              <w:rPr>
                <w:rFonts w:ascii="Times New Roman" w:hAnsi="Times New Roman" w:cs="Times New Roman"/>
              </w:rPr>
              <w:t>Волшебный бисер</w:t>
            </w:r>
          </w:p>
        </w:tc>
        <w:tc>
          <w:tcPr>
            <w:tcW w:w="1701" w:type="dxa"/>
            <w:vAlign w:val="bottom"/>
          </w:tcPr>
          <w:p w:rsidR="00D847AA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229" w:type="dxa"/>
            <w:vAlign w:val="bottom"/>
          </w:tcPr>
          <w:p w:rsidR="00D847AA" w:rsidRPr="00BD4012" w:rsidRDefault="00182E51" w:rsidP="001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0F">
              <w:rPr>
                <w:rFonts w:ascii="Times New Roman" w:hAnsi="Times New Roman" w:cs="Times New Roman"/>
              </w:rPr>
              <w:t>Лепка. Солёное тесто</w:t>
            </w:r>
          </w:p>
        </w:tc>
        <w:tc>
          <w:tcPr>
            <w:tcW w:w="1701" w:type="dxa"/>
            <w:vAlign w:val="bottom"/>
          </w:tcPr>
          <w:p w:rsidR="00D847AA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847AA" w:rsidRPr="00182354" w:rsidTr="001042C0">
        <w:tc>
          <w:tcPr>
            <w:tcW w:w="1101" w:type="dxa"/>
          </w:tcPr>
          <w:p w:rsidR="00D847AA" w:rsidRPr="00182354" w:rsidRDefault="00D847AA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229" w:type="dxa"/>
            <w:vAlign w:val="bottom"/>
          </w:tcPr>
          <w:p w:rsidR="00D847AA" w:rsidRPr="00BD4012" w:rsidRDefault="00182E51" w:rsidP="00104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Техника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Йо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йо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bottom"/>
          </w:tcPr>
          <w:p w:rsidR="00D847AA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82E51" w:rsidRPr="00182354" w:rsidTr="001042C0">
        <w:tc>
          <w:tcPr>
            <w:tcW w:w="1101" w:type="dxa"/>
          </w:tcPr>
          <w:p w:rsidR="00182E51" w:rsidRPr="00182354" w:rsidRDefault="00182E51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29" w:type="dxa"/>
            <w:vAlign w:val="bottom"/>
          </w:tcPr>
          <w:p w:rsidR="00182E51" w:rsidRPr="00BD4012" w:rsidRDefault="00182E51" w:rsidP="002E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 по результатам года.</w:t>
            </w:r>
          </w:p>
        </w:tc>
        <w:tc>
          <w:tcPr>
            <w:tcW w:w="1701" w:type="dxa"/>
            <w:vAlign w:val="bottom"/>
          </w:tcPr>
          <w:p w:rsidR="00182E51" w:rsidRPr="00BD4012" w:rsidRDefault="00182E51" w:rsidP="002E0D1F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82E51" w:rsidRPr="00182354" w:rsidTr="001042C0">
        <w:tc>
          <w:tcPr>
            <w:tcW w:w="1101" w:type="dxa"/>
          </w:tcPr>
          <w:p w:rsidR="00182E51" w:rsidRDefault="00182E51" w:rsidP="001042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9" w:type="dxa"/>
            <w:vAlign w:val="bottom"/>
          </w:tcPr>
          <w:p w:rsidR="00182E51" w:rsidRPr="00BD4012" w:rsidRDefault="00182E51" w:rsidP="001042C0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182E51" w:rsidRPr="00BD4012" w:rsidRDefault="0074371D" w:rsidP="001042C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</w:tbl>
    <w:p w:rsidR="00D847AA" w:rsidRDefault="00D847AA"/>
    <w:p w:rsidR="00182E51" w:rsidRDefault="00182E51"/>
    <w:sectPr w:rsidR="00182E51" w:rsidSect="00D847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05"/>
    <w:multiLevelType w:val="hybridMultilevel"/>
    <w:tmpl w:val="50F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50D"/>
    <w:multiLevelType w:val="hybridMultilevel"/>
    <w:tmpl w:val="003C6A5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6470001"/>
    <w:multiLevelType w:val="hybridMultilevel"/>
    <w:tmpl w:val="BEC8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32EAA"/>
    <w:multiLevelType w:val="hybridMultilevel"/>
    <w:tmpl w:val="BC40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1DA3"/>
    <w:multiLevelType w:val="hybridMultilevel"/>
    <w:tmpl w:val="6C70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538E"/>
    <w:multiLevelType w:val="hybridMultilevel"/>
    <w:tmpl w:val="92764EA8"/>
    <w:lvl w:ilvl="0" w:tplc="4942D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0C50"/>
    <w:multiLevelType w:val="hybridMultilevel"/>
    <w:tmpl w:val="3BA0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75D3D"/>
    <w:multiLevelType w:val="hybridMultilevel"/>
    <w:tmpl w:val="92764EA8"/>
    <w:lvl w:ilvl="0" w:tplc="4942D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21EA"/>
    <w:multiLevelType w:val="hybridMultilevel"/>
    <w:tmpl w:val="488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1FE4"/>
    <w:multiLevelType w:val="hybridMultilevel"/>
    <w:tmpl w:val="2DB0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87ABB"/>
    <w:multiLevelType w:val="hybridMultilevel"/>
    <w:tmpl w:val="3662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B3D35"/>
    <w:multiLevelType w:val="hybridMultilevel"/>
    <w:tmpl w:val="BA44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60AE8"/>
    <w:multiLevelType w:val="hybridMultilevel"/>
    <w:tmpl w:val="92764EA8"/>
    <w:lvl w:ilvl="0" w:tplc="4942D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92D7F"/>
    <w:multiLevelType w:val="hybridMultilevel"/>
    <w:tmpl w:val="4A82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5313E"/>
    <w:multiLevelType w:val="hybridMultilevel"/>
    <w:tmpl w:val="96606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983F92"/>
    <w:multiLevelType w:val="hybridMultilevel"/>
    <w:tmpl w:val="F9B2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B7140"/>
    <w:multiLevelType w:val="hybridMultilevel"/>
    <w:tmpl w:val="EB32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01F3"/>
    <w:multiLevelType w:val="hybridMultilevel"/>
    <w:tmpl w:val="FC88A3E2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0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7AA"/>
    <w:rsid w:val="000325C1"/>
    <w:rsid w:val="000E152B"/>
    <w:rsid w:val="00103095"/>
    <w:rsid w:val="00143E2A"/>
    <w:rsid w:val="00182E51"/>
    <w:rsid w:val="002A2F1E"/>
    <w:rsid w:val="002A5EEE"/>
    <w:rsid w:val="003135AB"/>
    <w:rsid w:val="004016D3"/>
    <w:rsid w:val="004E052D"/>
    <w:rsid w:val="004E6312"/>
    <w:rsid w:val="005A0FFC"/>
    <w:rsid w:val="005D5C18"/>
    <w:rsid w:val="005F63AE"/>
    <w:rsid w:val="00655D3A"/>
    <w:rsid w:val="006951FB"/>
    <w:rsid w:val="006C6B7A"/>
    <w:rsid w:val="006F003D"/>
    <w:rsid w:val="006F0BE2"/>
    <w:rsid w:val="00705598"/>
    <w:rsid w:val="0074371D"/>
    <w:rsid w:val="008A2209"/>
    <w:rsid w:val="00962EFF"/>
    <w:rsid w:val="009C0144"/>
    <w:rsid w:val="00AB1D79"/>
    <w:rsid w:val="00BA04D7"/>
    <w:rsid w:val="00BC33A5"/>
    <w:rsid w:val="00BD7A30"/>
    <w:rsid w:val="00D847AA"/>
    <w:rsid w:val="00D931DE"/>
    <w:rsid w:val="00F01252"/>
    <w:rsid w:val="00F1136B"/>
    <w:rsid w:val="00F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7AA"/>
    <w:pPr>
      <w:spacing w:after="160" w:line="120" w:lineRule="auto"/>
      <w:ind w:left="720"/>
      <w:contextualSpacing/>
    </w:pPr>
    <w:rPr>
      <w:sz w:val="16"/>
      <w:szCs w:val="16"/>
    </w:rPr>
  </w:style>
  <w:style w:type="character" w:customStyle="1" w:styleId="2">
    <w:name w:val="Основной текст (2) + Полужирный;Курсив"/>
    <w:basedOn w:val="a0"/>
    <w:rsid w:val="00D847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47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D847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47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7AA"/>
    <w:pPr>
      <w:widowControl w:val="0"/>
      <w:shd w:val="clear" w:color="auto" w:fill="FFFFFF"/>
      <w:spacing w:after="0"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D847AA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D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C33A5"/>
    <w:rPr>
      <w:b/>
      <w:bCs/>
    </w:rPr>
  </w:style>
  <w:style w:type="character" w:customStyle="1" w:styleId="a7">
    <w:name w:val="Основной текст + Курсив"/>
    <w:uiPriority w:val="99"/>
    <w:rsid w:val="00BC33A5"/>
    <w:rPr>
      <w:rFonts w:ascii="Times New Roman" w:hAnsi="Times New Roman"/>
      <w:i/>
      <w:sz w:val="22"/>
    </w:rPr>
  </w:style>
  <w:style w:type="character" w:customStyle="1" w:styleId="a8">
    <w:name w:val="Основной текст + Полужирный"/>
    <w:aliases w:val="Курсив"/>
    <w:uiPriority w:val="99"/>
    <w:rsid w:val="00BC33A5"/>
    <w:rPr>
      <w:rFonts w:ascii="Times New Roman" w:hAnsi="Times New Roman"/>
      <w:b/>
      <w:i/>
      <w:sz w:val="22"/>
    </w:rPr>
  </w:style>
  <w:style w:type="paragraph" w:styleId="a9">
    <w:name w:val="No Spacing"/>
    <w:qFormat/>
    <w:rsid w:val="008A220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E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2022-10-03T02:41:00Z</cp:lastPrinted>
  <dcterms:created xsi:type="dcterms:W3CDTF">2022-09-28T12:51:00Z</dcterms:created>
  <dcterms:modified xsi:type="dcterms:W3CDTF">2023-09-24T06:51:00Z</dcterms:modified>
</cp:coreProperties>
</file>