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89" w:rsidRPr="00C776AF" w:rsidRDefault="00CD1C89" w:rsidP="00C776AF">
      <w:pPr>
        <w:pStyle w:val="headertext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bCs/>
        </w:rPr>
      </w:pPr>
      <w:r w:rsidRPr="00C37DC8">
        <w:rPr>
          <w:b/>
          <w:bCs/>
        </w:rPr>
        <w:t>Положение</w:t>
      </w:r>
      <w:r w:rsidRPr="00C37DC8">
        <w:rPr>
          <w:b/>
          <w:bCs/>
        </w:rPr>
        <w:br/>
        <w:t>о проведении конкурса "Турнир знатоков"</w:t>
      </w:r>
    </w:p>
    <w:p w:rsidR="00C776AF" w:rsidRPr="00C776AF" w:rsidRDefault="00CD1C89" w:rsidP="00C776AF">
      <w:pPr>
        <w:pStyle w:val="headertext"/>
        <w:shd w:val="clear" w:color="auto" w:fill="FFFFFF"/>
        <w:spacing w:before="0" w:beforeAutospacing="0" w:after="240" w:afterAutospacing="0" w:line="276" w:lineRule="auto"/>
        <w:textAlignment w:val="baseline"/>
        <w:rPr>
          <w:b/>
        </w:rPr>
      </w:pPr>
      <w:r w:rsidRPr="00C776AF">
        <w:rPr>
          <w:b/>
          <w:bCs/>
        </w:rPr>
        <w:t>     </w:t>
      </w:r>
      <w:r w:rsidRPr="00C776AF">
        <w:rPr>
          <w:b/>
          <w:bCs/>
        </w:rPr>
        <w:br/>
      </w:r>
      <w:r w:rsidR="00C776AF" w:rsidRPr="00C776AF">
        <w:rPr>
          <w:b/>
        </w:rPr>
        <w:t>1. Общие положения</w:t>
      </w:r>
    </w:p>
    <w:p w:rsidR="00C776AF" w:rsidRPr="00C776AF" w:rsidRDefault="00C776AF" w:rsidP="00C776A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AF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муниципального конкурса «Турнир знатоков» (далее- конкурса)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E1C59">
        <w:rPr>
          <w:rFonts w:ascii="Times New Roman" w:eastAsia="Calibri" w:hAnsi="Times New Roman" w:cs="Times New Roman"/>
          <w:sz w:val="24"/>
          <w:szCs w:val="24"/>
        </w:rPr>
        <w:t>-</w:t>
      </w:r>
      <w:r w:rsidR="004137F2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4137F2" w:rsidRPr="00C776A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C776AF">
        <w:rPr>
          <w:rFonts w:ascii="Times New Roman" w:eastAsia="Calibri" w:hAnsi="Times New Roman" w:cs="Times New Roman"/>
          <w:sz w:val="24"/>
          <w:szCs w:val="24"/>
        </w:rPr>
        <w:t>, организационное и методическое обеспечение, порядок участия в Конкурсе и подведение итогов.</w:t>
      </w:r>
    </w:p>
    <w:p w:rsidR="00C776AF" w:rsidRPr="00C776AF" w:rsidRDefault="00C776AF" w:rsidP="00C776A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AF">
        <w:rPr>
          <w:rFonts w:ascii="Times New Roman" w:eastAsia="Calibri" w:hAnsi="Times New Roman" w:cs="Times New Roman"/>
          <w:sz w:val="24"/>
          <w:szCs w:val="24"/>
        </w:rPr>
        <w:t>Организаторами Конкурса является структурное подразделение ЦО «Точка роста» Дальнезакорской средней школы, при поддержке Управления образования МО «</w:t>
      </w:r>
      <w:proofErr w:type="spellStart"/>
      <w:r w:rsidRPr="00C776AF">
        <w:rPr>
          <w:rFonts w:ascii="Times New Roman" w:eastAsia="Calibri" w:hAnsi="Times New Roman" w:cs="Times New Roman"/>
          <w:sz w:val="24"/>
          <w:szCs w:val="24"/>
        </w:rPr>
        <w:t>Жигаловский</w:t>
      </w:r>
      <w:proofErr w:type="spellEnd"/>
      <w:r w:rsidRPr="00C776AF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C776AF" w:rsidRPr="00C776AF" w:rsidRDefault="00C776AF" w:rsidP="00C776A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1C89" w:rsidRPr="00C776AF" w:rsidRDefault="00C776AF" w:rsidP="00C776AF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C776AF">
        <w:rPr>
          <w:b/>
        </w:rPr>
        <w:t>Цели и задачи Конкурса: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 xml:space="preserve">Выявить уровень общей эрудиции учащихся, степень </w:t>
      </w:r>
      <w:proofErr w:type="spellStart"/>
      <w:r w:rsidRPr="00C776AF">
        <w:t>сформированности</w:t>
      </w:r>
      <w:proofErr w:type="spellEnd"/>
      <w:r w:rsidRPr="00C776AF">
        <w:t xml:space="preserve"> профессионально значимых качеств, таких как быстрота реакции, находчивость, </w:t>
      </w:r>
      <w:proofErr w:type="spellStart"/>
      <w:r w:rsidRPr="00C776AF">
        <w:t>коммуникативность</w:t>
      </w:r>
      <w:proofErr w:type="spellEnd"/>
      <w:r w:rsidRPr="00C776AF">
        <w:t>.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b/>
        </w:rPr>
      </w:pPr>
      <w:r w:rsidRPr="00C776AF">
        <w:rPr>
          <w:b/>
        </w:rPr>
        <w:t>Задачи: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 xml:space="preserve">- </w:t>
      </w:r>
      <w:r w:rsidR="00C776AF" w:rsidRPr="00C776AF">
        <w:t>п</w:t>
      </w:r>
      <w:r w:rsidRPr="00C776AF">
        <w:t xml:space="preserve">оиск и поддержка творчески и </w:t>
      </w:r>
      <w:r w:rsidR="00C776AF" w:rsidRPr="00C776AF">
        <w:t>интеллектуально одаренных детей;</w:t>
      </w:r>
    </w:p>
    <w:p w:rsidR="00CD1C89" w:rsidRPr="00C776AF" w:rsidRDefault="00C776AF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>- с</w:t>
      </w:r>
      <w:r w:rsidR="00CD1C89" w:rsidRPr="00C776AF">
        <w:t>тимулирование научно-исследовательской и позна</w:t>
      </w:r>
      <w:r w:rsidRPr="00C776AF">
        <w:t>вательной деятельности учащихся;</w:t>
      </w:r>
    </w:p>
    <w:p w:rsidR="00CD1C89" w:rsidRPr="00C776AF" w:rsidRDefault="00C776AF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>- р</w:t>
      </w:r>
      <w:r w:rsidR="00CD1C89" w:rsidRPr="00C776AF">
        <w:t>азвитие интереса к науке и потребности к</w:t>
      </w:r>
      <w:r w:rsidRPr="00C776AF">
        <w:t xml:space="preserve"> углублению и расширению знаний;</w:t>
      </w:r>
    </w:p>
    <w:p w:rsidR="00CD1C89" w:rsidRPr="00C776AF" w:rsidRDefault="00C776AF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>- ф</w:t>
      </w:r>
      <w:r w:rsidR="00CD1C89" w:rsidRPr="00C776AF">
        <w:t>ормирование устойчивой положительной мотивации познавательной активности.</w:t>
      </w:r>
      <w:r w:rsidR="00CD1C89" w:rsidRPr="00C776AF">
        <w:br/>
      </w:r>
    </w:p>
    <w:p w:rsidR="00CD1C89" w:rsidRPr="00C776AF" w:rsidRDefault="00CD1C89" w:rsidP="00C776AF">
      <w:pPr>
        <w:pStyle w:val="headertext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bCs/>
        </w:rPr>
      </w:pPr>
      <w:r w:rsidRPr="00C776AF">
        <w:rPr>
          <w:b/>
          <w:bCs/>
        </w:rPr>
        <w:br/>
        <w:t>2. Порядок организации и проведения конкурса</w:t>
      </w:r>
      <w:r w:rsidRPr="00C776AF">
        <w:rPr>
          <w:b/>
          <w:bCs/>
        </w:rPr>
        <w:br/>
        <w:t>2.1. Организаторы конкурса</w:t>
      </w:r>
    </w:p>
    <w:p w:rsidR="00C776AF" w:rsidRDefault="00C776AF" w:rsidP="00C776A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AF">
        <w:rPr>
          <w:rFonts w:ascii="Times New Roman" w:eastAsia="Calibri" w:hAnsi="Times New Roman" w:cs="Times New Roman"/>
          <w:sz w:val="24"/>
          <w:szCs w:val="24"/>
        </w:rPr>
        <w:t>Организаторами Конкурса является структурное подразделение ЦО «Точка роста» Дальнезакорской средней школы, при поддержке Управления образования МО «</w:t>
      </w:r>
      <w:proofErr w:type="spellStart"/>
      <w:r w:rsidRPr="00C776AF">
        <w:rPr>
          <w:rFonts w:ascii="Times New Roman" w:eastAsia="Calibri" w:hAnsi="Times New Roman" w:cs="Times New Roman"/>
          <w:sz w:val="24"/>
          <w:szCs w:val="24"/>
        </w:rPr>
        <w:t>Жигаловский</w:t>
      </w:r>
      <w:proofErr w:type="spellEnd"/>
      <w:r w:rsidRPr="00C776AF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C776AF" w:rsidRPr="00C776AF" w:rsidRDefault="00C776AF" w:rsidP="00C776A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6AF" w:rsidRDefault="00CD1C89" w:rsidP="00C776AF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  <w:r w:rsidRPr="00C776AF">
        <w:rPr>
          <w:b/>
          <w:bCs/>
        </w:rPr>
        <w:t>2.2. Порядок проведения конкурса</w:t>
      </w:r>
    </w:p>
    <w:p w:rsidR="00CD1C89" w:rsidRPr="00C776AF" w:rsidRDefault="00C776AF" w:rsidP="00C776AF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bCs/>
        </w:rPr>
      </w:pPr>
      <w:r>
        <w:t xml:space="preserve">Конкурс проводится </w:t>
      </w:r>
      <w:r w:rsidRPr="00C776AF">
        <w:t>в</w:t>
      </w:r>
      <w:r w:rsidR="00CD1C89" w:rsidRPr="00C776AF">
        <w:t xml:space="preserve"> три этапа, первый, второй этап заочная форма, третий – очная.  Победители первого </w:t>
      </w:r>
      <w:r w:rsidR="00DC54FF" w:rsidRPr="00C776AF">
        <w:t>этапа</w:t>
      </w:r>
      <w:r w:rsidR="00CD1C89" w:rsidRPr="00C776AF">
        <w:t xml:space="preserve"> получат право участвовать во втором этапе конкурса, Победители второго этапа получают право участвовать в очном</w:t>
      </w:r>
      <w:r w:rsidR="00DC54FF" w:rsidRPr="00C776AF">
        <w:t xml:space="preserve"> </w:t>
      </w:r>
      <w:r w:rsidRPr="00C776AF">
        <w:t>состязании за</w:t>
      </w:r>
      <w:r w:rsidR="00CD1C89" w:rsidRPr="00C776AF">
        <w:t xml:space="preserve"> звание "</w:t>
      </w:r>
      <w:r w:rsidR="00DC54FF" w:rsidRPr="00C776AF">
        <w:t>Знаток</w:t>
      </w:r>
      <w:r w:rsidRPr="00C776AF">
        <w:t>и года</w:t>
      </w:r>
      <w:r w:rsidR="00CD1C89" w:rsidRPr="00C776AF">
        <w:t>"</w:t>
      </w:r>
      <w:r w:rsidR="00DC54FF" w:rsidRPr="00C776AF">
        <w:t>.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C776AF">
        <w:t>Участие в конкурсе проходит на добровольной основе, бесплатной для участников.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C776AF">
        <w:t>К участию в конкурсе допускаются учащиеся общеобр</w:t>
      </w:r>
      <w:r w:rsidR="00DC54FF" w:rsidRPr="00C776AF">
        <w:t>азовательных учебны</w:t>
      </w:r>
      <w:r w:rsidR="00C776AF">
        <w:t xml:space="preserve">х заведений </w:t>
      </w:r>
      <w:proofErr w:type="spellStart"/>
      <w:r w:rsidR="00C776AF">
        <w:t>Жигаловского</w:t>
      </w:r>
      <w:proofErr w:type="spellEnd"/>
      <w:r w:rsidR="00C776AF">
        <w:t xml:space="preserve"> района. </w:t>
      </w:r>
    </w:p>
    <w:p w:rsidR="00FE1C59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C776AF">
        <w:t xml:space="preserve">В конкурсе принимают участие </w:t>
      </w:r>
      <w:r w:rsidR="00DC54FF" w:rsidRPr="00C776AF">
        <w:t>разновозрастные команды учащих</w:t>
      </w:r>
      <w:r w:rsidRPr="00C776AF">
        <w:t xml:space="preserve">ся </w:t>
      </w:r>
      <w:r w:rsidR="00DC54FF" w:rsidRPr="00C776AF">
        <w:t>5</w:t>
      </w:r>
      <w:r w:rsidRPr="00C776AF">
        <w:t>-1</w:t>
      </w:r>
      <w:r w:rsidR="00DC54FF" w:rsidRPr="00C776AF">
        <w:t>0</w:t>
      </w:r>
      <w:r w:rsidRPr="00C776AF">
        <w:t xml:space="preserve"> классов</w:t>
      </w:r>
      <w:r w:rsidR="00FE1C59">
        <w:t xml:space="preserve"> (количество участников команды не более шести).</w:t>
      </w:r>
      <w:r w:rsidR="00DC54FF" w:rsidRPr="00C776AF">
        <w:t xml:space="preserve"> </w:t>
      </w:r>
    </w:p>
    <w:p w:rsidR="00CD1C89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C776AF">
        <w:t xml:space="preserve"> </w:t>
      </w:r>
      <w:r w:rsidR="00FF17E1">
        <w:t>Количество команд от каждого учреждения не ограничено.</w:t>
      </w:r>
    </w:p>
    <w:p w:rsidR="00FF17E1" w:rsidRPr="00C776AF" w:rsidRDefault="00FF17E1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</w:p>
    <w:p w:rsidR="00DC54FF" w:rsidRPr="00C776AF" w:rsidRDefault="00DC54FF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CD1C89" w:rsidRPr="00C776AF" w:rsidRDefault="00CD1C89" w:rsidP="00475726">
      <w:pPr>
        <w:pStyle w:val="headertext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bCs/>
        </w:rPr>
      </w:pPr>
      <w:r w:rsidRPr="00C776AF">
        <w:rPr>
          <w:b/>
          <w:bCs/>
        </w:rPr>
        <w:t xml:space="preserve">2.3. Условия проведения </w:t>
      </w:r>
    </w:p>
    <w:p w:rsidR="00DC54FF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C776AF">
        <w:rPr>
          <w:b/>
        </w:rPr>
        <w:t xml:space="preserve">Первый </w:t>
      </w:r>
      <w:r w:rsidR="00DC54FF" w:rsidRPr="00C776AF">
        <w:rPr>
          <w:b/>
        </w:rPr>
        <w:t xml:space="preserve">этап: </w:t>
      </w:r>
    </w:p>
    <w:p w:rsidR="00C776AF" w:rsidRPr="00C776AF" w:rsidRDefault="00DC54FF" w:rsidP="00C776A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>Задания высылаются в электронной форме на эл. почту руководителя команды</w:t>
      </w:r>
      <w:r w:rsidR="00C37DC8">
        <w:t xml:space="preserve"> 19 декабря 2023 г в 10.00</w:t>
      </w:r>
      <w:r w:rsidRPr="00C776AF">
        <w:t>;</w:t>
      </w:r>
    </w:p>
    <w:p w:rsidR="00A25975" w:rsidRPr="00C776AF" w:rsidRDefault="00DC54FF" w:rsidP="00C776A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 xml:space="preserve">Задания выполняются </w:t>
      </w:r>
      <w:r w:rsidR="002A5B14" w:rsidRPr="00C776AF">
        <w:t>в течение</w:t>
      </w:r>
      <w:r w:rsidRPr="00C776AF">
        <w:t xml:space="preserve"> одного дня</w:t>
      </w:r>
      <w:r w:rsidR="00C37DC8">
        <w:t xml:space="preserve"> и высылаются на эл. почту организаторов не позднее 16.00 (</w:t>
      </w:r>
      <w:proofErr w:type="spellStart"/>
      <w:r w:rsidR="00C37DC8">
        <w:rPr>
          <w:lang w:val="en-US"/>
        </w:rPr>
        <w:t>yazina</w:t>
      </w:r>
      <w:proofErr w:type="spellEnd"/>
      <w:r w:rsidR="00C37DC8" w:rsidRPr="00C37DC8">
        <w:t>82@</w:t>
      </w:r>
      <w:r w:rsidR="00C37DC8">
        <w:rPr>
          <w:lang w:val="en-US"/>
        </w:rPr>
        <w:t>mail</w:t>
      </w:r>
      <w:r w:rsidR="00C37DC8" w:rsidRPr="00C37DC8">
        <w:t>.</w:t>
      </w:r>
      <w:proofErr w:type="spellStart"/>
      <w:r w:rsidR="00C37DC8">
        <w:rPr>
          <w:lang w:val="en-US"/>
        </w:rPr>
        <w:t>ru</w:t>
      </w:r>
      <w:proofErr w:type="spellEnd"/>
      <w:r w:rsidR="00C37DC8" w:rsidRPr="00C37DC8">
        <w:t>)</w:t>
      </w:r>
      <w:r w:rsidR="00C37DC8">
        <w:t>,</w:t>
      </w:r>
      <w:r w:rsidRPr="00C776AF">
        <w:t xml:space="preserve"> ответы заносятся в </w:t>
      </w:r>
      <w:r w:rsidR="002A5B14" w:rsidRPr="00C776AF">
        <w:t xml:space="preserve">итоговую таблицу.  </w:t>
      </w:r>
    </w:p>
    <w:p w:rsidR="00CD1C89" w:rsidRPr="00C37DC8" w:rsidRDefault="00CD1C89" w:rsidP="00C776A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37DC8">
        <w:t xml:space="preserve">Максимальное количество баллов за первый тур - 100 (за каждый вопрос - </w:t>
      </w:r>
      <w:r w:rsidR="00C37DC8" w:rsidRPr="00C37DC8">
        <w:t>10</w:t>
      </w:r>
      <w:r w:rsidRPr="00C37DC8">
        <w:t xml:space="preserve"> балл</w:t>
      </w:r>
      <w:r w:rsidR="00C37DC8" w:rsidRPr="00C37DC8">
        <w:t>ов</w:t>
      </w:r>
      <w:r w:rsidRPr="00C37DC8">
        <w:t>).</w:t>
      </w:r>
    </w:p>
    <w:p w:rsidR="00A25975" w:rsidRPr="00C776AF" w:rsidRDefault="00CD1C89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475726">
        <w:lastRenderedPageBreak/>
        <w:t xml:space="preserve">С результатами I тура можно ознакомиться </w:t>
      </w:r>
      <w:r w:rsidR="00C37DC8">
        <w:t>21</w:t>
      </w:r>
      <w:r w:rsidR="00BE0CC7" w:rsidRPr="00475726">
        <w:t xml:space="preserve"> </w:t>
      </w:r>
      <w:proofErr w:type="gramStart"/>
      <w:r w:rsidR="00BE0CC7" w:rsidRPr="00475726">
        <w:t>декабря  2023</w:t>
      </w:r>
      <w:proofErr w:type="gramEnd"/>
      <w:r w:rsidR="00BE0CC7" w:rsidRPr="00475726">
        <w:t xml:space="preserve"> года </w:t>
      </w:r>
      <w:r w:rsidRPr="00475726">
        <w:t xml:space="preserve"> на сайте </w:t>
      </w:r>
      <w:r w:rsidR="00BE0CC7" w:rsidRPr="00475726">
        <w:t xml:space="preserve"> </w:t>
      </w:r>
      <w:r w:rsidR="00475726" w:rsidRPr="00475726">
        <w:t xml:space="preserve">https://dzskool.gosuslugi.ru/ </w:t>
      </w:r>
    </w:p>
    <w:p w:rsidR="00CD1C89" w:rsidRPr="00C776AF" w:rsidRDefault="00475726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b/>
        </w:rPr>
      </w:pPr>
      <w:r>
        <w:rPr>
          <w:b/>
        </w:rPr>
        <w:t xml:space="preserve">Второй этап: </w:t>
      </w:r>
      <w:r w:rsidR="00A25975" w:rsidRPr="00C776AF">
        <w:rPr>
          <w:b/>
        </w:rPr>
        <w:t xml:space="preserve"> </w:t>
      </w:r>
    </w:p>
    <w:p w:rsidR="00A25975" w:rsidRPr="00C37DC8" w:rsidRDefault="00A25975" w:rsidP="00C37DC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37DC8">
        <w:t>Задания высылаются в электронной форме на эл. почту руководителя команды</w:t>
      </w:r>
      <w:r w:rsidR="00C37DC8">
        <w:t xml:space="preserve"> 19 февраля 2024 г в 10.00</w:t>
      </w:r>
      <w:r w:rsidR="00C37DC8" w:rsidRPr="00C776AF">
        <w:t>;</w:t>
      </w:r>
    </w:p>
    <w:p w:rsidR="00C37DC8" w:rsidRPr="00C776AF" w:rsidRDefault="00C37DC8" w:rsidP="00C37DC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>Задания выполняются в течение одного дня</w:t>
      </w:r>
      <w:r>
        <w:t xml:space="preserve"> и высылаются на эл. почту организаторов не позднее 16.00 (</w:t>
      </w:r>
      <w:proofErr w:type="spellStart"/>
      <w:r>
        <w:rPr>
          <w:lang w:val="en-US"/>
        </w:rPr>
        <w:t>yazina</w:t>
      </w:r>
      <w:proofErr w:type="spellEnd"/>
      <w:r w:rsidRPr="00C37DC8">
        <w:t>82@</w:t>
      </w:r>
      <w:r>
        <w:rPr>
          <w:lang w:val="en-US"/>
        </w:rPr>
        <w:t>mail</w:t>
      </w:r>
      <w:r w:rsidRPr="00C37DC8">
        <w:t>.</w:t>
      </w:r>
      <w:proofErr w:type="spellStart"/>
      <w:r>
        <w:rPr>
          <w:lang w:val="en-US"/>
        </w:rPr>
        <w:t>ru</w:t>
      </w:r>
      <w:proofErr w:type="spellEnd"/>
      <w:r w:rsidRPr="00C37DC8">
        <w:t>)</w:t>
      </w:r>
      <w:r>
        <w:t>,</w:t>
      </w:r>
      <w:r w:rsidRPr="00C776AF">
        <w:t xml:space="preserve"> ответы заносятся в итоговую таблицу.  </w:t>
      </w:r>
    </w:p>
    <w:p w:rsidR="00A25975" w:rsidRPr="00C37DC8" w:rsidRDefault="00A25975" w:rsidP="0047572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37DC8">
        <w:t xml:space="preserve"> Максимальное количество баллов за первый тур - 100 (за каждый вопрос - 1</w:t>
      </w:r>
      <w:r w:rsidR="00C37DC8" w:rsidRPr="00C37DC8">
        <w:t>0</w:t>
      </w:r>
      <w:r w:rsidRPr="00C37DC8">
        <w:t xml:space="preserve"> балл</w:t>
      </w:r>
      <w:r w:rsidR="00C37DC8" w:rsidRPr="00C37DC8">
        <w:t>ов</w:t>
      </w:r>
      <w:r w:rsidRPr="00C37DC8">
        <w:t>).</w:t>
      </w:r>
    </w:p>
    <w:p w:rsidR="00475726" w:rsidRDefault="00A25975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37DC8">
        <w:t xml:space="preserve">- С результатами </w:t>
      </w:r>
      <w:r w:rsidR="00475726" w:rsidRPr="00C37DC8">
        <w:t xml:space="preserve">I I </w:t>
      </w:r>
      <w:r w:rsidRPr="00C37DC8">
        <w:t xml:space="preserve">тура можно ознакомиться </w:t>
      </w:r>
      <w:r w:rsidR="00C37DC8">
        <w:t xml:space="preserve"> </w:t>
      </w:r>
      <w:r w:rsidR="00475726" w:rsidRPr="00C37DC8">
        <w:t>2</w:t>
      </w:r>
      <w:r w:rsidR="00C37DC8">
        <w:t>1</w:t>
      </w:r>
      <w:r w:rsidR="00475726" w:rsidRPr="00C37DC8">
        <w:t xml:space="preserve">  февраля 2024 </w:t>
      </w:r>
      <w:r w:rsidRPr="00C37DC8">
        <w:t xml:space="preserve"> </w:t>
      </w:r>
      <w:r w:rsidR="00475726" w:rsidRPr="00C37DC8">
        <w:t>года  на сайте</w:t>
      </w:r>
      <w:r w:rsidR="00475726" w:rsidRPr="00475726">
        <w:t xml:space="preserve">  </w:t>
      </w:r>
      <w:hyperlink r:id="rId5" w:history="1">
        <w:r w:rsidR="00475726" w:rsidRPr="00487AEA">
          <w:rPr>
            <w:rStyle w:val="a3"/>
          </w:rPr>
          <w:t>https://dzskool.gosuslugi.ru/</w:t>
        </w:r>
      </w:hyperlink>
      <w:r w:rsidR="00475726" w:rsidRPr="00475726">
        <w:t xml:space="preserve"> </w:t>
      </w:r>
    </w:p>
    <w:p w:rsidR="00475726" w:rsidRDefault="00475726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475726">
        <w:rPr>
          <w:b/>
        </w:rPr>
        <w:t xml:space="preserve">Третий этап: </w:t>
      </w:r>
    </w:p>
    <w:p w:rsidR="00475726" w:rsidRPr="00475726" w:rsidRDefault="00475726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475726">
        <w:t xml:space="preserve">Проводится в очной форме на базе Дальнезакорской средней школы </w:t>
      </w:r>
      <w:proofErr w:type="gramStart"/>
      <w:r>
        <w:t>( Апрель</w:t>
      </w:r>
      <w:proofErr w:type="gramEnd"/>
      <w:r>
        <w:t xml:space="preserve"> 2024 г.)</w:t>
      </w:r>
    </w:p>
    <w:p w:rsidR="00A25975" w:rsidRPr="00C776AF" w:rsidRDefault="00A25975" w:rsidP="00475726">
      <w:pPr>
        <w:pStyle w:val="formattext"/>
        <w:shd w:val="clear" w:color="auto" w:fill="FFFFFF"/>
        <w:spacing w:before="0" w:beforeAutospacing="0" w:after="0" w:afterAutospacing="0" w:line="276" w:lineRule="auto"/>
        <w:ind w:left="1200"/>
        <w:textAlignment w:val="baseline"/>
      </w:pP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475726">
        <w:rPr>
          <w:b/>
        </w:rPr>
        <w:t>Критерии оценки ответов:</w:t>
      </w:r>
      <w:r w:rsidRPr="00C776AF">
        <w:t xml:space="preserve"> точность ответа, его аргументированность, культура речи.</w:t>
      </w:r>
    </w:p>
    <w:p w:rsidR="00CD1C89" w:rsidRPr="00C776AF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 xml:space="preserve">Общее итоговое место подводится на основании результатов </w:t>
      </w:r>
      <w:r w:rsidR="00A25975" w:rsidRPr="00C776AF">
        <w:t>трех</w:t>
      </w:r>
      <w:r w:rsidRPr="00C776AF">
        <w:t xml:space="preserve"> туров.</w:t>
      </w:r>
    </w:p>
    <w:p w:rsidR="00475726" w:rsidRDefault="00CD1C89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>Если участник</w:t>
      </w:r>
      <w:r w:rsidR="00A25975" w:rsidRPr="00C776AF">
        <w:t>и</w:t>
      </w:r>
      <w:r w:rsidRPr="00C776AF">
        <w:t xml:space="preserve"> не принял</w:t>
      </w:r>
      <w:r w:rsidR="00A25975" w:rsidRPr="00C776AF">
        <w:t>и</w:t>
      </w:r>
      <w:r w:rsidRPr="00C776AF">
        <w:t xml:space="preserve"> участие в одном из туров, то итоговое место </w:t>
      </w:r>
      <w:r w:rsidR="00A25975" w:rsidRPr="00C776AF">
        <w:t>им</w:t>
      </w:r>
      <w:r w:rsidRPr="00C776AF">
        <w:t xml:space="preserve"> не определяется.</w:t>
      </w:r>
    </w:p>
    <w:p w:rsidR="00475726" w:rsidRDefault="00475726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CD1C89" w:rsidRPr="00475726" w:rsidRDefault="00475726" w:rsidP="0047572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rPr>
          <w:b/>
          <w:bCs/>
        </w:rPr>
        <w:t xml:space="preserve">3. </w:t>
      </w:r>
      <w:r w:rsidR="00CD1C89" w:rsidRPr="00C776AF">
        <w:rPr>
          <w:b/>
          <w:bCs/>
        </w:rPr>
        <w:t>Судейство конкурса</w:t>
      </w:r>
    </w:p>
    <w:p w:rsidR="00A25975" w:rsidRPr="00C776AF" w:rsidRDefault="00CD1C89" w:rsidP="0047572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 xml:space="preserve">Для проведения конкурса формируется Жюри из </w:t>
      </w:r>
      <w:proofErr w:type="gramStart"/>
      <w:r w:rsidRPr="00C776AF">
        <w:t xml:space="preserve">представителей </w:t>
      </w:r>
      <w:r w:rsidR="00A25975" w:rsidRPr="00C776AF">
        <w:t xml:space="preserve"> </w:t>
      </w:r>
      <w:proofErr w:type="spellStart"/>
      <w:r w:rsidR="00A25975" w:rsidRPr="00C776AF">
        <w:t>педагогогов</w:t>
      </w:r>
      <w:proofErr w:type="spellEnd"/>
      <w:proofErr w:type="gramEnd"/>
      <w:r w:rsidR="00A25975" w:rsidRPr="00C776AF">
        <w:t xml:space="preserve"> дополнительного </w:t>
      </w:r>
      <w:proofErr w:type="spellStart"/>
      <w:r w:rsidR="00A25975" w:rsidRPr="00C776AF">
        <w:t>образованя</w:t>
      </w:r>
      <w:proofErr w:type="spellEnd"/>
      <w:r w:rsidR="00A25975" w:rsidRPr="00C776AF">
        <w:t xml:space="preserve"> Центра Точки роста</w:t>
      </w:r>
      <w:r w:rsidR="00475726">
        <w:t xml:space="preserve"> и администрации </w:t>
      </w:r>
      <w:r w:rsidR="00A25975" w:rsidRPr="00C776AF">
        <w:t xml:space="preserve"> Дальнезакорской средней школы </w:t>
      </w:r>
    </w:p>
    <w:p w:rsidR="00CD1C89" w:rsidRPr="00C776AF" w:rsidRDefault="00CD1C89" w:rsidP="0047572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>Оргкомитетом конкурса создается Экспертная группа. В обязанности Экспертной группы входит:</w:t>
      </w:r>
    </w:p>
    <w:p w:rsidR="00CD1C89" w:rsidRPr="00C776AF" w:rsidRDefault="00CD1C89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>проверка корректности вопросов, подготовленных организаторами и правильности прилагаемых ответов;</w:t>
      </w:r>
    </w:p>
    <w:p w:rsidR="00475726" w:rsidRDefault="00CD1C89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C776AF">
        <w:t>проверка I тура работ учащихся;</w:t>
      </w:r>
    </w:p>
    <w:p w:rsidR="00475726" w:rsidRDefault="00FE1C59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>проверка I</w:t>
      </w:r>
      <w:r w:rsidR="00A25975" w:rsidRPr="00C776AF">
        <w:t>I тура работ учащихся;</w:t>
      </w:r>
    </w:p>
    <w:p w:rsidR="00A25975" w:rsidRPr="002164DE" w:rsidRDefault="00A25975" w:rsidP="0047572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2164DE">
        <w:t xml:space="preserve">3 </w:t>
      </w:r>
      <w:r w:rsidR="002164DE" w:rsidRPr="002164DE">
        <w:t>этап оценивается</w:t>
      </w:r>
      <w:r w:rsidR="002164DE">
        <w:t xml:space="preserve"> на месте.</w:t>
      </w:r>
    </w:p>
    <w:p w:rsidR="00CD1C89" w:rsidRPr="00C776AF" w:rsidRDefault="00CD1C89" w:rsidP="002164DE">
      <w:pPr>
        <w:pStyle w:val="headertext"/>
        <w:shd w:val="clear" w:color="auto" w:fill="FFFFFF"/>
        <w:spacing w:before="0" w:beforeAutospacing="0" w:after="240" w:afterAutospacing="0" w:line="276" w:lineRule="auto"/>
        <w:jc w:val="center"/>
        <w:textAlignment w:val="baseline"/>
      </w:pPr>
      <w:r w:rsidRPr="00C776AF">
        <w:rPr>
          <w:b/>
          <w:bCs/>
        </w:rPr>
        <w:br/>
      </w:r>
    </w:p>
    <w:p w:rsidR="00475726" w:rsidRPr="00FE53EF" w:rsidRDefault="00475726" w:rsidP="0047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  <w:r w:rsidRPr="00FE5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3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принимаются </w:t>
      </w:r>
      <w:r w:rsidRPr="00FE53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до </w:t>
      </w:r>
      <w:r w:rsidR="002164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18.12</w:t>
      </w:r>
      <w:r w:rsidRPr="00FE53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2164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2023 г.</w:t>
      </w:r>
      <w:r w:rsidRPr="00FE53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до 13-00</w:t>
      </w:r>
      <w:r w:rsidRPr="00FE53E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FE53EF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почте: </w:t>
      </w:r>
      <w:hyperlink r:id="rId6" w:history="1">
        <w:r w:rsidR="002164DE" w:rsidRPr="00487AE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yazina</w:t>
        </w:r>
        <w:r w:rsidR="002164DE" w:rsidRPr="00487AEA">
          <w:rPr>
            <w:rStyle w:val="a3"/>
            <w:rFonts w:ascii="Times New Roman" w:eastAsia="Calibri" w:hAnsi="Times New Roman" w:cs="Times New Roman"/>
            <w:sz w:val="24"/>
            <w:szCs w:val="24"/>
          </w:rPr>
          <w:t>82@</w:t>
        </w:r>
        <w:r w:rsidR="002164DE" w:rsidRPr="00487AE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2164DE" w:rsidRPr="00487AE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164DE" w:rsidRPr="00487AE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164DE" w:rsidRPr="002164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64DE">
        <w:rPr>
          <w:rFonts w:ascii="Times New Roman" w:eastAsia="Calibri" w:hAnsi="Times New Roman" w:cs="Times New Roman"/>
          <w:sz w:val="24"/>
          <w:szCs w:val="24"/>
        </w:rPr>
        <w:t xml:space="preserve"> в теме письма указать Конкурс) </w:t>
      </w:r>
      <w:r w:rsidRPr="00FE53EF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475726" w:rsidRPr="002164DE" w:rsidRDefault="00475726" w:rsidP="002164DE">
      <w:pPr>
        <w:rPr>
          <w:rFonts w:ascii="Times New Roman" w:hAnsi="Times New Roman" w:cs="Times New Roman"/>
          <w:sz w:val="24"/>
        </w:rPr>
      </w:pPr>
      <w:r w:rsidRPr="002164DE">
        <w:rPr>
          <w:rFonts w:ascii="Times New Roman" w:hAnsi="Times New Roman" w:cs="Times New Roman"/>
          <w:sz w:val="24"/>
        </w:rPr>
        <w:t>Вопросы по организации Игры</w:t>
      </w:r>
      <w:r w:rsidR="002164DE" w:rsidRPr="002164DE">
        <w:rPr>
          <w:rFonts w:ascii="Times New Roman" w:hAnsi="Times New Roman" w:cs="Times New Roman"/>
          <w:sz w:val="24"/>
        </w:rPr>
        <w:t xml:space="preserve"> можно задать по телефону или </w:t>
      </w:r>
      <w:proofErr w:type="spellStart"/>
      <w:r w:rsidR="002164DE" w:rsidRPr="002164DE">
        <w:rPr>
          <w:rFonts w:ascii="Times New Roman" w:hAnsi="Times New Roman" w:cs="Times New Roman"/>
          <w:sz w:val="24"/>
        </w:rPr>
        <w:t>WhatsApp</w:t>
      </w:r>
      <w:proofErr w:type="spellEnd"/>
      <w:r w:rsidRPr="002164DE">
        <w:rPr>
          <w:rFonts w:ascii="Times New Roman" w:hAnsi="Times New Roman" w:cs="Times New Roman"/>
          <w:sz w:val="24"/>
        </w:rPr>
        <w:t xml:space="preserve">: </w:t>
      </w:r>
      <w:r w:rsidR="002164DE" w:rsidRPr="002164DE">
        <w:rPr>
          <w:rFonts w:ascii="Times New Roman" w:hAnsi="Times New Roman" w:cs="Times New Roman"/>
          <w:sz w:val="24"/>
        </w:rPr>
        <w:t>89501451495</w:t>
      </w:r>
      <w:r w:rsidRPr="002164D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164DE" w:rsidRPr="002164DE">
        <w:rPr>
          <w:rFonts w:ascii="Times New Roman" w:hAnsi="Times New Roman" w:cs="Times New Roman"/>
          <w:sz w:val="24"/>
        </w:rPr>
        <w:t>Язина</w:t>
      </w:r>
      <w:proofErr w:type="spellEnd"/>
      <w:r w:rsidR="002164DE" w:rsidRPr="002164DE">
        <w:rPr>
          <w:rFonts w:ascii="Times New Roman" w:hAnsi="Times New Roman" w:cs="Times New Roman"/>
          <w:sz w:val="24"/>
        </w:rPr>
        <w:t xml:space="preserve"> Светлана Николаевна</w:t>
      </w:r>
      <w:r w:rsidRPr="002164DE">
        <w:rPr>
          <w:rFonts w:ascii="Times New Roman" w:hAnsi="Times New Roman" w:cs="Times New Roman"/>
          <w:sz w:val="24"/>
        </w:rPr>
        <w:t xml:space="preserve">) </w:t>
      </w:r>
    </w:p>
    <w:p w:rsidR="00CD1C89" w:rsidRPr="002164DE" w:rsidRDefault="00CD1C89" w:rsidP="00216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4DE">
        <w:rPr>
          <w:rFonts w:ascii="Times New Roman" w:hAnsi="Times New Roman" w:cs="Times New Roman"/>
          <w:sz w:val="24"/>
        </w:rPr>
        <w:br/>
      </w:r>
      <w:r w:rsidR="00216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64DE">
        <w:rPr>
          <w:rFonts w:ascii="Times New Roman" w:hAnsi="Times New Roman" w:cs="Times New Roman"/>
          <w:b/>
          <w:bCs/>
          <w:sz w:val="24"/>
          <w:szCs w:val="24"/>
        </w:rPr>
        <w:t>. Определение победителей и лауреатов конкурса</w:t>
      </w:r>
    </w:p>
    <w:p w:rsidR="00CD1C89" w:rsidRPr="002164DE" w:rsidRDefault="00CD1C89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CD1C89" w:rsidRPr="002164DE" w:rsidRDefault="002164DE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>4</w:t>
      </w:r>
      <w:r w:rsidR="00CD1C89" w:rsidRPr="002164DE">
        <w:t xml:space="preserve">.1. Победителем конкурса признается </w:t>
      </w:r>
      <w:r w:rsidR="00AB7434" w:rsidRPr="002164DE">
        <w:t>команда</w:t>
      </w:r>
      <w:r w:rsidR="00CD1C89" w:rsidRPr="002164DE">
        <w:t>, набравш</w:t>
      </w:r>
      <w:r w:rsidR="00AB7434" w:rsidRPr="002164DE">
        <w:t>ая</w:t>
      </w:r>
      <w:r w:rsidR="00CD1C89" w:rsidRPr="002164DE">
        <w:t xml:space="preserve"> максимальное количество баллов по итогам </w:t>
      </w:r>
      <w:r w:rsidR="00AB7434" w:rsidRPr="002164DE">
        <w:t>трех</w:t>
      </w:r>
      <w:r w:rsidR="00CD1C89" w:rsidRPr="002164DE">
        <w:t xml:space="preserve"> туров. </w:t>
      </w:r>
      <w:r w:rsidR="00AB7434" w:rsidRPr="002164DE">
        <w:t xml:space="preserve">Она </w:t>
      </w:r>
      <w:r w:rsidR="00CD1C89" w:rsidRPr="002164DE">
        <w:t>удостаивается звания "</w:t>
      </w:r>
      <w:r w:rsidRPr="002164DE">
        <w:t>Знатоки года</w:t>
      </w:r>
      <w:r w:rsidR="00CD1C89" w:rsidRPr="002164DE">
        <w:t xml:space="preserve">", </w:t>
      </w:r>
      <w:r w:rsidR="00AB7434" w:rsidRPr="002164DE">
        <w:t xml:space="preserve">награждается </w:t>
      </w:r>
      <w:r w:rsidR="00CD1C89" w:rsidRPr="002164DE">
        <w:t>дипломом и памятным призом, занявшие 2-3 место награждаются дипломами "</w:t>
      </w:r>
      <w:r w:rsidRPr="002164DE">
        <w:t>Знатоки года</w:t>
      </w:r>
      <w:r w:rsidR="00CD1C89" w:rsidRPr="002164DE">
        <w:t>" 2-й, 3-й степени и памятными призами.</w:t>
      </w:r>
    </w:p>
    <w:p w:rsidR="00CD1C89" w:rsidRDefault="002164DE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>4</w:t>
      </w:r>
      <w:r w:rsidR="00CD1C89" w:rsidRPr="002164DE">
        <w:t>.</w:t>
      </w:r>
      <w:r>
        <w:t>2</w:t>
      </w:r>
      <w:r w:rsidR="00CD1C89" w:rsidRPr="002164DE">
        <w:t>. Итоги Конкурса, определение победителей и лауреатов</w:t>
      </w:r>
      <w:r w:rsidR="00CD1C89" w:rsidRPr="00C776AF">
        <w:t xml:space="preserve"> конкурса проводит Организационный комитет конкурса по представлению Жюри.</w:t>
      </w:r>
    </w:p>
    <w:p w:rsidR="00E70E2D" w:rsidRDefault="00E70E2D" w:rsidP="00C776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b/>
        </w:rPr>
      </w:pPr>
      <w:r w:rsidRPr="00E70E2D">
        <w:rPr>
          <w:b/>
        </w:rPr>
        <w:t>Состав жюри:</w:t>
      </w:r>
    </w:p>
    <w:p w:rsidR="00E70E2D" w:rsidRPr="00E70E2D" w:rsidRDefault="00E70E2D" w:rsidP="00E70E2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proofErr w:type="spellStart"/>
      <w:r w:rsidRPr="00E70E2D">
        <w:t>Язина</w:t>
      </w:r>
      <w:proofErr w:type="spellEnd"/>
      <w:r w:rsidRPr="00E70E2D">
        <w:t xml:space="preserve"> Светлана Николаевна –</w:t>
      </w:r>
      <w:r w:rsidR="00AA0D29">
        <w:t xml:space="preserve">учитель информатики – математики, </w:t>
      </w:r>
      <w:r w:rsidR="00AA0D29" w:rsidRPr="00E70E2D">
        <w:t>руководитель</w:t>
      </w:r>
      <w:r w:rsidRPr="00E70E2D">
        <w:t xml:space="preserve"> ЦО Точка</w:t>
      </w:r>
      <w:r w:rsidR="00915B67">
        <w:t xml:space="preserve"> </w:t>
      </w:r>
      <w:proofErr w:type="gramStart"/>
      <w:r w:rsidR="00915B67">
        <w:t xml:space="preserve">роста </w:t>
      </w:r>
      <w:r w:rsidRPr="00E70E2D">
        <w:t xml:space="preserve"> Дальнезакорской</w:t>
      </w:r>
      <w:proofErr w:type="gramEnd"/>
      <w:r w:rsidRPr="00E70E2D">
        <w:t xml:space="preserve">  средней школы</w:t>
      </w:r>
      <w:r w:rsidR="00AA0D29">
        <w:t>,</w:t>
      </w:r>
      <w:r w:rsidRPr="00E70E2D">
        <w:t>;</w:t>
      </w:r>
    </w:p>
    <w:p w:rsidR="00E70E2D" w:rsidRDefault="00E70E2D" w:rsidP="00E70E2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>Берденникова Ирина Александровна – директор Дальнезакорской средней школы</w:t>
      </w:r>
      <w:r w:rsidR="00AA0D29">
        <w:t>, учитель биологии</w:t>
      </w:r>
      <w:r>
        <w:t>;</w:t>
      </w:r>
    </w:p>
    <w:p w:rsidR="00E70E2D" w:rsidRDefault="00E70E2D" w:rsidP="00E70E2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lastRenderedPageBreak/>
        <w:t>Каминская Елена Витальевна – зам. директора по учебной работе</w:t>
      </w:r>
      <w:r w:rsidR="00AA0D29">
        <w:t>, учитель русского языка и литературы</w:t>
      </w:r>
      <w:r>
        <w:t>;</w:t>
      </w:r>
    </w:p>
    <w:p w:rsidR="00E70E2D" w:rsidRDefault="00E70E2D" w:rsidP="00AA0D29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>Скворцова Светлана Михайловна – педагог-</w:t>
      </w:r>
      <w:proofErr w:type="gramStart"/>
      <w:r>
        <w:t>психолог</w:t>
      </w:r>
      <w:r w:rsidR="00AA0D29">
        <w:t xml:space="preserve">, </w:t>
      </w:r>
      <w:r w:rsidR="00AA0D29" w:rsidRPr="00AA0D29">
        <w:t xml:space="preserve"> </w:t>
      </w:r>
      <w:r w:rsidR="00AA0D29">
        <w:t>учитель</w:t>
      </w:r>
      <w:proofErr w:type="gramEnd"/>
      <w:r w:rsidR="00AA0D29">
        <w:t xml:space="preserve"> русского языка и литературы;</w:t>
      </w:r>
    </w:p>
    <w:p w:rsidR="00E70E2D" w:rsidRDefault="00E70E2D" w:rsidP="00E70E2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Наумова Антонина Николаевна </w:t>
      </w:r>
      <w:r w:rsidR="00915B67">
        <w:t>–</w:t>
      </w:r>
      <w:r>
        <w:t xml:space="preserve"> </w:t>
      </w:r>
      <w:r w:rsidR="00915B67">
        <w:t xml:space="preserve">педагог- организатор </w:t>
      </w:r>
      <w:r w:rsidR="00915B67" w:rsidRPr="00E70E2D">
        <w:t>ЦО Точка</w:t>
      </w:r>
      <w:r w:rsidR="00915B67">
        <w:t xml:space="preserve"> роста</w:t>
      </w:r>
      <w:r w:rsidR="00AA0D29">
        <w:t>, учитель класса СКО</w:t>
      </w:r>
      <w:r w:rsidR="00915B67">
        <w:t>;</w:t>
      </w:r>
    </w:p>
    <w:p w:rsidR="00915B67" w:rsidRDefault="00915B67" w:rsidP="00915B6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proofErr w:type="spellStart"/>
      <w:r>
        <w:t>Коробинцева</w:t>
      </w:r>
      <w:proofErr w:type="spellEnd"/>
      <w:r>
        <w:t xml:space="preserve"> Наталья Юрьевна – педагог </w:t>
      </w:r>
      <w:r w:rsidRPr="00E70E2D">
        <w:t>ЦО Точка</w:t>
      </w:r>
      <w:r>
        <w:t xml:space="preserve"> роста;</w:t>
      </w:r>
    </w:p>
    <w:p w:rsidR="00915B67" w:rsidRDefault="00915B67" w:rsidP="00915B6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Канина Галина Николаевна - педагог </w:t>
      </w:r>
      <w:r w:rsidRPr="00E70E2D">
        <w:t>ЦО Точка</w:t>
      </w:r>
      <w:r>
        <w:t xml:space="preserve"> роста</w:t>
      </w:r>
      <w:r w:rsidR="00AA0D29">
        <w:t>, учитель начальных классов</w:t>
      </w:r>
      <w:r>
        <w:t>;</w:t>
      </w:r>
      <w:bookmarkStart w:id="0" w:name="_GoBack"/>
      <w:bookmarkEnd w:id="0"/>
    </w:p>
    <w:p w:rsidR="00915B67" w:rsidRDefault="00915B67" w:rsidP="00915B6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Кочнева Татьяна Владимировна-  педагог </w:t>
      </w:r>
      <w:r w:rsidRPr="00E70E2D">
        <w:t>ЦО Точка</w:t>
      </w:r>
      <w:r>
        <w:t xml:space="preserve"> роста</w:t>
      </w:r>
      <w:r w:rsidR="00AA0D29">
        <w:t xml:space="preserve">, </w:t>
      </w:r>
      <w:r w:rsidR="00AA0D29">
        <w:t>учитель начальных классов</w:t>
      </w:r>
      <w:r>
        <w:t>;</w:t>
      </w:r>
    </w:p>
    <w:p w:rsidR="00915B67" w:rsidRDefault="00915B67" w:rsidP="00915B6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</w:pPr>
      <w:proofErr w:type="spellStart"/>
      <w:r>
        <w:t>Сукасян</w:t>
      </w:r>
      <w:proofErr w:type="spellEnd"/>
      <w:r>
        <w:t xml:space="preserve"> Надежда Сергеевна - педагог </w:t>
      </w:r>
      <w:r w:rsidRPr="00E70E2D">
        <w:t>ЦО Точка</w:t>
      </w:r>
      <w:r>
        <w:t xml:space="preserve"> </w:t>
      </w:r>
      <w:r w:rsidR="00AA0D29">
        <w:t xml:space="preserve">роста, </w:t>
      </w:r>
      <w:r w:rsidR="00AA0D29" w:rsidRPr="00AA0D29">
        <w:t>учитель</w:t>
      </w:r>
      <w:r w:rsidR="00AA0D29">
        <w:t xml:space="preserve"> </w:t>
      </w:r>
      <w:r w:rsidR="00AA0D29">
        <w:t>географии</w:t>
      </w:r>
      <w:r>
        <w:t>;</w:t>
      </w:r>
    </w:p>
    <w:p w:rsidR="002164DE" w:rsidRDefault="002164DE" w:rsidP="002164DE">
      <w:pPr>
        <w:pStyle w:val="headertext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bCs/>
        </w:rPr>
      </w:pPr>
    </w:p>
    <w:p w:rsidR="00CD1C89" w:rsidRPr="002164DE" w:rsidRDefault="002164DE" w:rsidP="002164DE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  <w:r>
        <w:rPr>
          <w:b/>
          <w:bCs/>
        </w:rPr>
        <w:t>5</w:t>
      </w:r>
      <w:r w:rsidR="00CD1C89" w:rsidRPr="00C776AF">
        <w:rPr>
          <w:b/>
          <w:bCs/>
        </w:rPr>
        <w:t>. Заявка</w:t>
      </w:r>
    </w:p>
    <w:p w:rsidR="00CD1C89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C776AF">
        <w:t>Участниками конкурса</w:t>
      </w:r>
      <w:r w:rsidR="00CD1C89" w:rsidRPr="00C776AF">
        <w:t xml:space="preserve"> становится </w:t>
      </w:r>
      <w:r w:rsidR="00AB7434" w:rsidRPr="00C776AF">
        <w:t>команды 5</w:t>
      </w:r>
      <w:r w:rsidR="00CD1C89" w:rsidRPr="00C776AF">
        <w:t>-1</w:t>
      </w:r>
      <w:r w:rsidR="00AB7434" w:rsidRPr="00C776AF">
        <w:t>0</w:t>
      </w:r>
      <w:r w:rsidR="00CD1C89" w:rsidRPr="00C776AF">
        <w:t xml:space="preserve"> класс</w:t>
      </w:r>
      <w:r w:rsidR="00AB7434" w:rsidRPr="00C776AF">
        <w:t xml:space="preserve">ов, подавшие </w:t>
      </w:r>
      <w:r w:rsidR="00CD1C89" w:rsidRPr="00C776AF">
        <w:t>заявку по установленной форме</w:t>
      </w:r>
      <w:r w:rsidR="00AB7434" w:rsidRPr="00C776AF">
        <w:t>.</w:t>
      </w:r>
      <w:r w:rsidR="00CD1C89" w:rsidRPr="00C776AF">
        <w:t xml:space="preserve"> </w:t>
      </w:r>
      <w:r>
        <w:t>(приложение 1.)</w:t>
      </w:r>
    </w:p>
    <w:p w:rsidR="002164DE" w:rsidRDefault="002164DE" w:rsidP="00C37DC8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2164DE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2164DE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 xml:space="preserve">Приложение 1. </w:t>
      </w:r>
    </w:p>
    <w:p w:rsidR="002164DE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2164DE" w:rsidRPr="0041036E" w:rsidRDefault="002164DE" w:rsidP="00216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eastAsia="Calibri" w:hAnsi="Times New Roman" w:cs="Times New Roman"/>
          <w:sz w:val="24"/>
          <w:szCs w:val="24"/>
        </w:rPr>
        <w:t>в конкурсе «Турнир знатоков»</w:t>
      </w: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2164DE" w:rsidRPr="00FE53EF" w:rsidRDefault="002164DE" w:rsidP="002164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>(полное название образовательного учреждения)</w:t>
      </w:r>
    </w:p>
    <w:p w:rsidR="002164DE" w:rsidRPr="00FE53EF" w:rsidRDefault="002164DE" w:rsidP="002164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EF">
        <w:rPr>
          <w:rFonts w:ascii="Times New Roman" w:eastAsia="Calibri" w:hAnsi="Times New Roman" w:cs="Times New Roman"/>
          <w:sz w:val="24"/>
          <w:szCs w:val="24"/>
        </w:rPr>
        <w:t>(название команды)</w:t>
      </w:r>
    </w:p>
    <w:p w:rsidR="002164DE" w:rsidRPr="00FE53EF" w:rsidRDefault="002164DE" w:rsidP="002164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91"/>
        <w:gridCol w:w="1134"/>
        <w:gridCol w:w="4820"/>
      </w:tblGrid>
      <w:tr w:rsidR="002164DE" w:rsidRPr="00FE53EF" w:rsidTr="002164DE">
        <w:tc>
          <w:tcPr>
            <w:tcW w:w="540" w:type="dxa"/>
          </w:tcPr>
          <w:p w:rsidR="002164DE" w:rsidRPr="00FE53EF" w:rsidRDefault="002164DE" w:rsidP="00015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2164DE" w:rsidRPr="00FE53EF" w:rsidRDefault="002164DE" w:rsidP="00015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>Ф. И. обучающегося (полностью)</w:t>
            </w:r>
          </w:p>
        </w:tc>
        <w:tc>
          <w:tcPr>
            <w:tcW w:w="1134" w:type="dxa"/>
          </w:tcPr>
          <w:p w:rsidR="002164DE" w:rsidRPr="00FE53EF" w:rsidRDefault="002164DE" w:rsidP="00015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</w:tcPr>
          <w:p w:rsidR="002164DE" w:rsidRPr="00FE53EF" w:rsidRDefault="002164DE" w:rsidP="00015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(полностью),</w:t>
            </w:r>
          </w:p>
          <w:p w:rsidR="002164DE" w:rsidRPr="00FE53EF" w:rsidRDefault="002164DE" w:rsidP="00015A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телефон, </w:t>
            </w:r>
            <w:r w:rsidRPr="00FE5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E53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5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164DE" w:rsidRPr="00FE53EF" w:rsidTr="002164DE">
        <w:tc>
          <w:tcPr>
            <w:tcW w:w="540" w:type="dxa"/>
          </w:tcPr>
          <w:p w:rsidR="002164DE" w:rsidRPr="00FE53EF" w:rsidRDefault="002164DE" w:rsidP="002164DE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164DE" w:rsidRPr="00FE53EF" w:rsidRDefault="002164DE" w:rsidP="00015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4DE" w:rsidRPr="00FE53EF" w:rsidRDefault="002164DE" w:rsidP="00015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4DE" w:rsidRPr="00FE53EF" w:rsidRDefault="002164DE" w:rsidP="00015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64DE" w:rsidRPr="00FE53EF" w:rsidRDefault="002164DE" w:rsidP="00216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164DE" w:rsidRPr="00FE53EF" w:rsidRDefault="002164DE" w:rsidP="00216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164DE" w:rsidRPr="00FE53EF" w:rsidRDefault="002164DE" w:rsidP="00216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164DE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2164DE" w:rsidRPr="00C776AF" w:rsidRDefault="002164DE" w:rsidP="002164D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</w:p>
    <w:p w:rsidR="00AB7434" w:rsidRPr="00C776AF" w:rsidRDefault="00AB7434" w:rsidP="00C776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B7434" w:rsidRPr="00C776AF" w:rsidSect="00DC5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7A3816"/>
    <w:multiLevelType w:val="hybridMultilevel"/>
    <w:tmpl w:val="3A065E56"/>
    <w:lvl w:ilvl="0" w:tplc="F2065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9DA7F48"/>
    <w:multiLevelType w:val="hybridMultilevel"/>
    <w:tmpl w:val="0916140C"/>
    <w:lvl w:ilvl="0" w:tplc="32FEA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749"/>
    <w:multiLevelType w:val="hybridMultilevel"/>
    <w:tmpl w:val="9FEA44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44C350C"/>
    <w:multiLevelType w:val="hybridMultilevel"/>
    <w:tmpl w:val="7C88F170"/>
    <w:lvl w:ilvl="0" w:tplc="32FEA63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49E4F54"/>
    <w:multiLevelType w:val="hybridMultilevel"/>
    <w:tmpl w:val="047C7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B"/>
    <w:rsid w:val="002164DE"/>
    <w:rsid w:val="002A5B14"/>
    <w:rsid w:val="004137F2"/>
    <w:rsid w:val="00475726"/>
    <w:rsid w:val="00530E1B"/>
    <w:rsid w:val="00915B67"/>
    <w:rsid w:val="0094563E"/>
    <w:rsid w:val="009C06D4"/>
    <w:rsid w:val="00A25975"/>
    <w:rsid w:val="00AA0D29"/>
    <w:rsid w:val="00AB7434"/>
    <w:rsid w:val="00BE0CC7"/>
    <w:rsid w:val="00C37DC8"/>
    <w:rsid w:val="00C4272E"/>
    <w:rsid w:val="00C776AF"/>
    <w:rsid w:val="00CD1C89"/>
    <w:rsid w:val="00DC54FF"/>
    <w:rsid w:val="00DC551E"/>
    <w:rsid w:val="00E70E2D"/>
    <w:rsid w:val="00FE1C59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A033"/>
  <w15:chartTrackingRefBased/>
  <w15:docId w15:val="{75347A30-D64B-47F4-A0C7-DC86B73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59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1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E0C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21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ina82@mail.ru" TargetMode="External"/><Relationship Id="rId5" Type="http://schemas.openxmlformats.org/officeDocument/2006/relationships/hyperlink" Target="https://dzskool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2023-12-09T16:14:00Z</cp:lastPrinted>
  <dcterms:created xsi:type="dcterms:W3CDTF">2023-12-09T16:14:00Z</dcterms:created>
  <dcterms:modified xsi:type="dcterms:W3CDTF">2023-12-14T12:01:00Z</dcterms:modified>
</cp:coreProperties>
</file>