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5C2F" w14:textId="1DDDD885" w:rsidR="006B3194" w:rsidRDefault="006B3194">
      <w:r w:rsidRPr="006B3194">
        <w:rPr>
          <w:noProof/>
        </w:rPr>
        <w:drawing>
          <wp:inline distT="0" distB="0" distL="0" distR="0" wp14:anchorId="0AAF9812" wp14:editId="398AC9EB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E30BC" w14:textId="77777777" w:rsidR="006B3194" w:rsidRPr="006B3194" w:rsidRDefault="006B3194" w:rsidP="006B3194">
      <w:pPr>
        <w:spacing w:after="0" w:line="276" w:lineRule="auto"/>
        <w:rPr>
          <w:rFonts w:ascii="Calibri" w:eastAsia="Calibri" w:hAnsi="Calibri" w:cs="Times New Roman"/>
        </w:rPr>
      </w:pPr>
      <w:bookmarkStart w:id="0" w:name="_Hlk176772203"/>
    </w:p>
    <w:bookmarkEnd w:id="0"/>
    <w:p w14:paraId="49B09588" w14:textId="77777777" w:rsidR="006B3194" w:rsidRPr="006B3194" w:rsidRDefault="006B3194" w:rsidP="006B3194">
      <w:pPr>
        <w:spacing w:after="0" w:line="240" w:lineRule="auto"/>
        <w:ind w:left="426" w:right="4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655834" w14:textId="77777777" w:rsidR="006B3194" w:rsidRPr="006B3194" w:rsidRDefault="006B3194" w:rsidP="006B3194">
      <w:pPr>
        <w:spacing w:after="0" w:line="240" w:lineRule="auto"/>
        <w:ind w:left="426" w:right="4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F5758B" w14:textId="77777777" w:rsidR="006B3194" w:rsidRPr="006B3194" w:rsidRDefault="006B3194" w:rsidP="006B3194">
      <w:pPr>
        <w:spacing w:after="0" w:line="240" w:lineRule="auto"/>
        <w:ind w:left="426" w:right="4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AB273F" w14:textId="77777777" w:rsidR="006B3194" w:rsidRPr="006B3194" w:rsidRDefault="006B3194" w:rsidP="006B3194">
      <w:pPr>
        <w:spacing w:after="0" w:line="240" w:lineRule="auto"/>
        <w:ind w:left="426" w:right="4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400D55E2" w14:textId="77777777" w:rsidR="006B3194" w:rsidRPr="006B3194" w:rsidRDefault="006B3194" w:rsidP="006B3194">
      <w:pPr>
        <w:keepNext/>
        <w:suppressAutoHyphens/>
        <w:snapToGrid w:val="0"/>
        <w:spacing w:after="0" w:line="18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AA48934" w14:textId="77777777" w:rsidR="006B3194" w:rsidRPr="006B3194" w:rsidRDefault="006B3194" w:rsidP="006B3194">
      <w:pPr>
        <w:keepNext/>
        <w:suppressAutoHyphens/>
        <w:snapToGrid w:val="0"/>
        <w:spacing w:after="0" w:line="180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308261" w14:textId="77777777" w:rsidR="006B3194" w:rsidRPr="006B3194" w:rsidRDefault="006B3194" w:rsidP="006B3194">
      <w:pPr>
        <w:keepNext/>
        <w:suppressAutoHyphens/>
        <w:snapToGrid w:val="0"/>
        <w:spacing w:after="0" w:line="180" w:lineRule="atLeast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B3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Рабочая программа по факультативному курсу «Географический мир» составлена на основе требований к результатам освоения основной образовательной программы среднего общего образования, представленных </w:t>
      </w:r>
      <w:proofErr w:type="spellStart"/>
      <w:r w:rsidRPr="006B3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Дальнезакорской</w:t>
      </w:r>
      <w:proofErr w:type="spellEnd"/>
      <w:r w:rsidRPr="006B31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средней школы. </w:t>
      </w:r>
    </w:p>
    <w:p w14:paraId="6106B20E" w14:textId="77777777" w:rsidR="006B3194" w:rsidRPr="006B3194" w:rsidRDefault="006B3194" w:rsidP="006B319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число учебных часов за 1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  обучения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 34 часа  ( 1 час в неделю) в 8 классе.</w:t>
      </w:r>
    </w:p>
    <w:p w14:paraId="58E9B5CD" w14:textId="77777777" w:rsidR="006B3194" w:rsidRPr="006B3194" w:rsidRDefault="006B3194" w:rsidP="006B319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« Географический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мир» рассчитана на 34 часа, обладает новизной для учащихся.</w:t>
      </w:r>
    </w:p>
    <w:p w14:paraId="18F056D6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>В системе основного общего образования география — единственный школьный предмет, содержание которого одновременно охватывает многие аспекты как естественного, так и гуманитарно-общественного научного знания. Это позволяет формировать у обучающихся:</w:t>
      </w:r>
    </w:p>
    <w:p w14:paraId="57400FA8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>• комплексное представление о географической среде как среде обитания (жизненном пространстве) человечества посредством знакомства с особенностями жизни и хозяйства людей в разных географических условиях;</w:t>
      </w:r>
    </w:p>
    <w:p w14:paraId="4FA5778C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>• целостное восприятие мира не в виде набора обособленных природных и общественных компонентов, а в виде взаимосвязанной иерархии целостных природно-общественных территориальных систем, формирующихся и развивающихся по определенным законам.</w:t>
      </w:r>
    </w:p>
    <w:p w14:paraId="19E815B2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«Географический мир» рассчитан на 34 часа в 8 классе. Данный элективный курс признан помочь школьному учителю организовать подготовку   к основному государственному экзамену по географии.</w:t>
      </w:r>
    </w:p>
    <w:p w14:paraId="77950D5A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2E1EAC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КУРСА:</w:t>
      </w:r>
    </w:p>
    <w:p w14:paraId="005B7266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теоретический материал элективного курса, обучающиеся 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знать:</w:t>
      </w:r>
    </w:p>
    <w:p w14:paraId="4F405239" w14:textId="77777777" w:rsidR="006B3194" w:rsidRPr="006B3194" w:rsidRDefault="006B3194" w:rsidP="006B319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картографические элементы, факты;</w:t>
      </w:r>
    </w:p>
    <w:p w14:paraId="719F4420" w14:textId="77777777" w:rsidR="006B3194" w:rsidRPr="006B3194" w:rsidRDefault="006B3194" w:rsidP="006B319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номенклатуру;</w:t>
      </w:r>
    </w:p>
    <w:p w14:paraId="06056BAD" w14:textId="77777777" w:rsidR="006B3194" w:rsidRPr="006B3194" w:rsidRDefault="006B3194" w:rsidP="006B319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основные понятия, характерные признаки, явления и процессов,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следственные связи, взаимосвязи и компоненты природы, взаимодействия человека и природы;</w:t>
      </w:r>
    </w:p>
    <w:p w14:paraId="19007CA1" w14:textId="77777777" w:rsidR="006B3194" w:rsidRPr="006B3194" w:rsidRDefault="006B3194" w:rsidP="006B319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природы и хозяйственной деятельности человека.</w:t>
      </w:r>
    </w:p>
    <w:p w14:paraId="42B9E97B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практический материал элективного курса, учащиеся 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должны уметь:</w:t>
      </w:r>
    </w:p>
    <w:p w14:paraId="713EE7FA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географические координаты, направления, расстояние по карте и плану местности;</w:t>
      </w:r>
    </w:p>
    <w:p w14:paraId="155648ED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различия в поясном времени различных территорий;</w:t>
      </w:r>
    </w:p>
    <w:p w14:paraId="2A385D2D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анализировать статистический материал;</w:t>
      </w:r>
    </w:p>
    <w:p w14:paraId="4F5B6036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воспроизводить знания фактов и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причинно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следственных и пространственных связей;</w:t>
      </w:r>
    </w:p>
    <w:p w14:paraId="7F86E1C9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читать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карты  различного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содержания;</w:t>
      </w:r>
    </w:p>
    <w:p w14:paraId="7490EAFB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показывать на карте географические объекты и ареалы распространения явлений;</w:t>
      </w:r>
    </w:p>
    <w:p w14:paraId="76938EE6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описывать географическое положение;</w:t>
      </w:r>
    </w:p>
    <w:p w14:paraId="15DE072B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тип объекта согласно классификации;</w:t>
      </w:r>
    </w:p>
    <w:p w14:paraId="01C5A89C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сравнивать свойства географических объектов;</w:t>
      </w:r>
    </w:p>
    <w:p w14:paraId="16E20DB0" w14:textId="77777777" w:rsidR="006B3194" w:rsidRPr="006B3194" w:rsidRDefault="006B3194" w:rsidP="006B319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и объяснять особенности территории на основе использования различных источников географической информации.</w:t>
      </w:r>
    </w:p>
    <w:p w14:paraId="7933E870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14:paraId="5768F6D0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Элективный курс «Географический мир» предусматривает закрепление знаний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географии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подготовку обучающихся в области географии для успешного прохождения государственной итоговой аттестации в форме ОГЭ. Это позволит им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приобрести специальные знания и умения, обеспечит интеллектуальное развитие и адаптацию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к  социально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экономическим условиям. </w:t>
      </w:r>
    </w:p>
    <w:p w14:paraId="70D17994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Предполагаемые результаты:</w:t>
      </w:r>
    </w:p>
    <w:p w14:paraId="2F3211D0" w14:textId="77777777" w:rsidR="006B3194" w:rsidRPr="006B3194" w:rsidRDefault="006B3194" w:rsidP="006B319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Расширить знания по физической и экономической географии через создание презентаций для классов среднего звена по темам: «План и карта» - 6 класс, «Введение», «Картографический метод в географии», «Россия на карте мира» - 8 класс, «Узнай страну» - 7 класс, «Население России» - 8 класс, «Работа по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климатограммам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»- для 6,7, 8 классов.</w:t>
      </w:r>
    </w:p>
    <w:p w14:paraId="2EE21388" w14:textId="77777777" w:rsidR="006B3194" w:rsidRPr="006B3194" w:rsidRDefault="006B3194" w:rsidP="006B319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учебной мотивации обучающихся.</w:t>
      </w:r>
    </w:p>
    <w:p w14:paraId="32142060" w14:textId="77777777" w:rsidR="006B3194" w:rsidRPr="006B3194" w:rsidRDefault="006B3194" w:rsidP="006B3194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познавательной, творческой активности, наблюдательности, интерес к окружающему миру через проведение занятий в виде игр: «Электроэнергетика», «Своя игра» по теме «Природа, население, хозяйство России».</w:t>
      </w:r>
    </w:p>
    <w:p w14:paraId="492ABFCB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0C9C13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Личностные, метапредметные и предметные </w:t>
      </w:r>
    </w:p>
    <w:p w14:paraId="66CC49C2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освоения курса:</w:t>
      </w:r>
    </w:p>
    <w:p w14:paraId="463694E8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содержит систему знаний и заданий, направленных на </w:t>
      </w:r>
      <w:proofErr w:type="gramStart"/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достижение  личностных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метапредметных и предметных  результатов: </w:t>
      </w:r>
    </w:p>
    <w:p w14:paraId="36FB64AB" w14:textId="77777777" w:rsidR="006B3194" w:rsidRPr="006B3194" w:rsidRDefault="006B3194" w:rsidP="006B3194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Личностные результаты</w:t>
      </w: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6551CC89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14:paraId="0E208A80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ценности географического знания как важнейшего компонента научной картины мира;</w:t>
      </w:r>
    </w:p>
    <w:p w14:paraId="116E051A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Сформированность устойчивых установок социально-ответственного поведения в географической среде – среде обитания всего живого, в том числе и человека.</w:t>
      </w:r>
    </w:p>
    <w:p w14:paraId="44C67D8D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Метапредметными результатами</w:t>
      </w: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изучения курса является формирование УУД (универсальных учебных действий):</w:t>
      </w:r>
    </w:p>
    <w:p w14:paraId="0DCB7287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УУД:</w:t>
      </w:r>
    </w:p>
    <w:p w14:paraId="50F55286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Готовность следовать этническим нормам поведения в повседневной жизни и производственной деятельности;</w:t>
      </w:r>
    </w:p>
    <w:p w14:paraId="6E6BC255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14:paraId="370B270C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оценивать с позиции социальных норм собственные поступки и поступки других людей;</w:t>
      </w:r>
    </w:p>
    <w:p w14:paraId="41E5CE0D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Эмоционально-ценностное отношение к окружающей среде, необходимости ее сохранения и рационального использования;</w:t>
      </w:r>
    </w:p>
    <w:p w14:paraId="281EA8A2" w14:textId="77777777" w:rsidR="006B3194" w:rsidRPr="006B3194" w:rsidRDefault="006B3194" w:rsidP="006B3194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Патриотизм, любовь к своей местности, своему региону, своей стране.</w:t>
      </w:r>
    </w:p>
    <w:p w14:paraId="3B381582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УУД:</w:t>
      </w:r>
    </w:p>
    <w:p w14:paraId="719E0114" w14:textId="77777777" w:rsidR="006B3194" w:rsidRPr="006B3194" w:rsidRDefault="006B3194" w:rsidP="006B3194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самостоятельному приобретению новых знаний и практических умений, умение управлять своей познавательной деятельностью;</w:t>
      </w:r>
    </w:p>
    <w:p w14:paraId="559C48D6" w14:textId="77777777" w:rsidR="006B3194" w:rsidRPr="006B3194" w:rsidRDefault="006B3194" w:rsidP="006B3194">
      <w:pPr>
        <w:numPr>
          <w:ilvl w:val="0"/>
          <w:numId w:val="3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результаты.</w:t>
      </w:r>
    </w:p>
    <w:p w14:paraId="67A31B39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УУД:</w:t>
      </w:r>
    </w:p>
    <w:p w14:paraId="77583F9B" w14:textId="77777777" w:rsidR="006B3194" w:rsidRPr="006B3194" w:rsidRDefault="006B3194" w:rsidP="006B3194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 развитие по средствам географического знания познавательных интересов, интеллектуальных и творческих способностей учащихся;</w:t>
      </w:r>
    </w:p>
    <w:p w14:paraId="0F8D1EB7" w14:textId="77777777" w:rsidR="006B3194" w:rsidRPr="006B3194" w:rsidRDefault="006B3194" w:rsidP="006B3194">
      <w:pPr>
        <w:numPr>
          <w:ilvl w:val="0"/>
          <w:numId w:val="4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информации.</w:t>
      </w:r>
    </w:p>
    <w:p w14:paraId="33DFFA45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УУД:</w:t>
      </w:r>
    </w:p>
    <w:p w14:paraId="3290EDDA" w14:textId="77777777" w:rsidR="006B3194" w:rsidRPr="006B3194" w:rsidRDefault="006B3194" w:rsidP="006B3194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формировать общие цели, распределять роли, договариваться друг с другом, вступать в диалог, интегрироваться в группу сверстников, участвовать в коллективном обсуждении проблем и строить продуктивное взаимодействие и сотрудничество со сверстниками и взрослыми.</w:t>
      </w:r>
    </w:p>
    <w:p w14:paraId="7D01944A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14:paraId="40A2E1C1" w14:textId="77777777" w:rsidR="006B3194" w:rsidRPr="006B3194" w:rsidRDefault="006B3194" w:rsidP="006B3194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решения современных практических задач человечества и своей страны. В том числе задачи охраны окружающей среды и рационального природопользования;</w:t>
      </w:r>
    </w:p>
    <w:p w14:paraId="43BB8127" w14:textId="77777777" w:rsidR="006B3194" w:rsidRPr="006B3194" w:rsidRDefault="006B3194" w:rsidP="006B3194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первичных навыков использования территориального подхода, как основы географического мышления для осознания своего места в целостном многообразном и быстро изменяющимся мире и адекватной ориентации в нем;</w:t>
      </w:r>
    </w:p>
    <w:p w14:paraId="0B569F6B" w14:textId="77777777" w:rsidR="006B3194" w:rsidRPr="006B3194" w:rsidRDefault="006B3194" w:rsidP="006B3194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жизнь, культуры и хозяйственной деятельности людей, экологических проблемах на разных материках и в отдельных странах;</w:t>
      </w:r>
    </w:p>
    <w:p w14:paraId="152E9514" w14:textId="77777777" w:rsidR="006B3194" w:rsidRPr="006B3194" w:rsidRDefault="006B3194" w:rsidP="006B3194">
      <w:pPr>
        <w:numPr>
          <w:ilvl w:val="0"/>
          <w:numId w:val="5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параметров.</w:t>
      </w:r>
    </w:p>
    <w:p w14:paraId="3719E580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6330B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КУРСА </w:t>
      </w:r>
    </w:p>
    <w:p w14:paraId="72611B23" w14:textId="77777777" w:rsidR="006B3194" w:rsidRPr="006B3194" w:rsidRDefault="006B3194" w:rsidP="006B3194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географических знаний.</w:t>
      </w:r>
    </w:p>
    <w:p w14:paraId="125B0E85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Географические модели: глобус, географическая карта, план местности, их основные параметры и элементы (масштаб, условные знаки, способы картографического изображения, градусная сеть). Выдающиеся географические исследования, открытия и путешествия.</w:t>
      </w:r>
    </w:p>
    <w:p w14:paraId="4A48C115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2) Природа Земли и человек. </w:t>
      </w:r>
    </w:p>
    <w:p w14:paraId="64242861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Земля как планета. Форма, размеры, движение Земли. Земная кора и литосфера. Состав, строение и развитие. Земная поверхность: формы рельефа суши, дна Мирового океана. Полезные ископаемые, зависимость их размещения от строения земной коры и рельефа. Минеральные ресурсы Земли, их виды и оценка. Гидросфера, ее состав и строение. Мировой океан и его части, взаимодействие с атмосферой и сушей. Поверхностные и подземные воды суши. Ледники и многолетняя мерзлота. Водные ресурсы Земли. Атмосфера. Состав, строение, циркуляция. Распределение тепла и влаги на Земле. Погода и климат. Изучение элементов погоды. Биосфера, ее взаимосвязи с другими геосферами. Разнообразие растений и животных, особенности их распространения. Почвенный покров. Почва как особое природное образование. Условия образования почв разных типов. Географическая оболочка Земли. Широтная зональность и высотная поясность, цикличность и ритмичность процессов. Территориальные комплексы: природные,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природохозяйственные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5A2E04B4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Материки, океаны, народы и страны </w:t>
      </w:r>
    </w:p>
    <w:p w14:paraId="327743B6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облик планеты Земля. Происхождение материков и впадин океанов. Соотношение суши и океана на Земле. Население Земли. Численность населения Земли. Человеческие расы, этносы. Материки и страны. Основные черты природы Африки,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Австралии, Северной и Южной Америки, Антарктиды, Евразии. Население материков. Природные ресурсы и их использование. Изменение природы под влиянием хозяйственной деятельности человека. Многообразие стран, их основные типы.  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46D5A30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Природопользование и геоэкология.</w:t>
      </w:r>
    </w:p>
    <w:p w14:paraId="12299857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хозяйственной деятельности людей на природу. Основные типы природопользования. Стихийные явления в литосфере, гидросфере, атмосфере.</w:t>
      </w:r>
    </w:p>
    <w:p w14:paraId="60C5FE39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5) География России.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географического положения, территория и акватория, морские и сухопутные границы. Часовые пояса. Административно – территориальное устройство России. 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Природа России: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геологического строения и распространения крупных форм рельефа</w:t>
      </w:r>
      <w:r w:rsidRPr="006B319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Типы климатов, факторы их формирования, климатические пояса. Климат и хозяйственная деятельность людей. Многолетняя мерзлота. Внутренние воды и водные ресурсы, особенности их размещения на территории страны. Природно-хозяйственные различия морей России. Почвы и почвенные ресурсы. Меры по сохранению плодородия почв. Растительный и животный мир России. Природные зоны. Высотная поясность.   Население России: Численность, естественное движение населения, половой и возрастной состав населения, размещение населения. Основная полоса расселения, направления и типы </w:t>
      </w:r>
      <w:proofErr w:type="gram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миграции,   </w:t>
      </w:r>
      <w:proofErr w:type="gram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народы и основные религии России, городское и сельское население. Крупнейшие города.    </w:t>
      </w:r>
    </w:p>
    <w:p w14:paraId="26B6A886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6) Итоговое занятие. Решение тренировочных работ</w:t>
      </w:r>
    </w:p>
    <w:p w14:paraId="486BF206" w14:textId="77777777" w:rsidR="006B3194" w:rsidRPr="006B3194" w:rsidRDefault="006B3194" w:rsidP="006B319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30A5BF" w14:textId="77777777" w:rsidR="006B3194" w:rsidRPr="006B3194" w:rsidRDefault="006B3194" w:rsidP="006B3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14:paraId="15537ADD" w14:textId="77777777" w:rsidR="006B3194" w:rsidRPr="006B3194" w:rsidRDefault="006B3194" w:rsidP="006B3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57"/>
        <w:gridCol w:w="2926"/>
        <w:gridCol w:w="670"/>
        <w:gridCol w:w="1417"/>
        <w:gridCol w:w="1276"/>
        <w:gridCol w:w="709"/>
        <w:gridCol w:w="709"/>
        <w:gridCol w:w="708"/>
        <w:gridCol w:w="709"/>
      </w:tblGrid>
      <w:tr w:rsidR="006B3194" w:rsidRPr="006B3194" w14:paraId="1A52C174" w14:textId="77777777" w:rsidTr="004108C8">
        <w:tc>
          <w:tcPr>
            <w:tcW w:w="657" w:type="dxa"/>
            <w:vMerge w:val="restart"/>
            <w:vAlign w:val="center"/>
          </w:tcPr>
          <w:p w14:paraId="3E9D281B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26" w:type="dxa"/>
            <w:vMerge w:val="restart"/>
            <w:vAlign w:val="center"/>
          </w:tcPr>
          <w:p w14:paraId="2E187A0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3363" w:type="dxa"/>
            <w:gridSpan w:val="3"/>
            <w:vAlign w:val="center"/>
          </w:tcPr>
          <w:p w14:paraId="7C0D95A2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35" w:type="dxa"/>
            <w:gridSpan w:val="4"/>
            <w:vAlign w:val="center"/>
          </w:tcPr>
          <w:p w14:paraId="3032722C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6B3194" w:rsidRPr="006B3194" w14:paraId="2B1BAE5D" w14:textId="77777777" w:rsidTr="004108C8">
        <w:trPr>
          <w:trHeight w:val="690"/>
        </w:trPr>
        <w:tc>
          <w:tcPr>
            <w:tcW w:w="657" w:type="dxa"/>
            <w:vMerge/>
            <w:vAlign w:val="center"/>
          </w:tcPr>
          <w:p w14:paraId="73D42CD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vAlign w:val="center"/>
          </w:tcPr>
          <w:p w14:paraId="2DC9530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vMerge w:val="restart"/>
            <w:textDirection w:val="btLr"/>
            <w:vAlign w:val="center"/>
          </w:tcPr>
          <w:p w14:paraId="1F83176D" w14:textId="77777777" w:rsidR="006B3194" w:rsidRPr="006B3194" w:rsidRDefault="006B3194" w:rsidP="006B3194">
            <w:pPr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Программа</w:t>
            </w:r>
          </w:p>
        </w:tc>
        <w:tc>
          <w:tcPr>
            <w:tcW w:w="1417" w:type="dxa"/>
            <w:vAlign w:val="center"/>
          </w:tcPr>
          <w:p w14:paraId="032668F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76" w:type="dxa"/>
            <w:vAlign w:val="center"/>
          </w:tcPr>
          <w:p w14:paraId="7394D62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418" w:type="dxa"/>
            <w:gridSpan w:val="2"/>
            <w:vAlign w:val="center"/>
          </w:tcPr>
          <w:p w14:paraId="2FE909B0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17" w:type="dxa"/>
            <w:gridSpan w:val="2"/>
            <w:vAlign w:val="center"/>
          </w:tcPr>
          <w:p w14:paraId="1A257C3B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факту</w:t>
            </w:r>
          </w:p>
        </w:tc>
      </w:tr>
      <w:tr w:rsidR="006B3194" w:rsidRPr="006B3194" w14:paraId="7FB15D3F" w14:textId="77777777" w:rsidTr="004108C8">
        <w:trPr>
          <w:trHeight w:val="1154"/>
        </w:trPr>
        <w:tc>
          <w:tcPr>
            <w:tcW w:w="657" w:type="dxa"/>
            <w:vMerge/>
            <w:vAlign w:val="center"/>
          </w:tcPr>
          <w:p w14:paraId="5FFCF1D6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  <w:vMerge/>
            <w:vAlign w:val="center"/>
          </w:tcPr>
          <w:p w14:paraId="05D68699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vMerge/>
            <w:vAlign w:val="center"/>
          </w:tcPr>
          <w:p w14:paraId="11F6459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14:paraId="2FD9946B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91F946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B8E055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26FE273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4F3BAE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3B154005" w14:textId="77777777" w:rsidTr="004108C8">
        <w:tc>
          <w:tcPr>
            <w:tcW w:w="657" w:type="dxa"/>
            <w:vAlign w:val="center"/>
          </w:tcPr>
          <w:p w14:paraId="52532E5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6" w:type="dxa"/>
          </w:tcPr>
          <w:p w14:paraId="5C250A7B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географических знаний</w:t>
            </w:r>
          </w:p>
        </w:tc>
        <w:tc>
          <w:tcPr>
            <w:tcW w:w="670" w:type="dxa"/>
            <w:vAlign w:val="center"/>
          </w:tcPr>
          <w:p w14:paraId="140FF2D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</w:tcPr>
          <w:p w14:paraId="42E3F9F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14:paraId="3EFA87F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2C3E46B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vAlign w:val="center"/>
          </w:tcPr>
          <w:p w14:paraId="6C2C120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1BD7DAC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0D8B208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D6C9EC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7853E389" w14:textId="77777777" w:rsidTr="004108C8">
        <w:tc>
          <w:tcPr>
            <w:tcW w:w="657" w:type="dxa"/>
            <w:vAlign w:val="center"/>
          </w:tcPr>
          <w:p w14:paraId="3945CAF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6" w:type="dxa"/>
          </w:tcPr>
          <w:p w14:paraId="45886D0D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 Земли и человек</w:t>
            </w:r>
          </w:p>
        </w:tc>
        <w:tc>
          <w:tcPr>
            <w:tcW w:w="670" w:type="dxa"/>
            <w:vAlign w:val="center"/>
          </w:tcPr>
          <w:p w14:paraId="1DCC6736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14:paraId="45A05424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32C8B48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58C29BD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3CE2AB6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ED57B42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3EE676B5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A64CE87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2FAECAEC" w14:textId="77777777" w:rsidTr="004108C8">
        <w:tc>
          <w:tcPr>
            <w:tcW w:w="657" w:type="dxa"/>
            <w:vAlign w:val="center"/>
          </w:tcPr>
          <w:p w14:paraId="454CFE7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6" w:type="dxa"/>
          </w:tcPr>
          <w:p w14:paraId="35CA490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Материки, океаны, народы и страны</w:t>
            </w:r>
          </w:p>
        </w:tc>
        <w:tc>
          <w:tcPr>
            <w:tcW w:w="670" w:type="dxa"/>
            <w:vAlign w:val="center"/>
          </w:tcPr>
          <w:p w14:paraId="2C60AE25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vAlign w:val="center"/>
          </w:tcPr>
          <w:p w14:paraId="14058D0C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14:paraId="3400C367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C55092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14:paraId="054DFD7C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1C02345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1B9FEE71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618B14E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1956BAA2" w14:textId="77777777" w:rsidTr="004108C8">
        <w:tc>
          <w:tcPr>
            <w:tcW w:w="657" w:type="dxa"/>
            <w:vAlign w:val="center"/>
          </w:tcPr>
          <w:p w14:paraId="5FAB9F1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6" w:type="dxa"/>
          </w:tcPr>
          <w:p w14:paraId="56042481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Природопользование и геоэкология</w:t>
            </w:r>
          </w:p>
        </w:tc>
        <w:tc>
          <w:tcPr>
            <w:tcW w:w="670" w:type="dxa"/>
            <w:vAlign w:val="center"/>
          </w:tcPr>
          <w:p w14:paraId="77F9443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30BA427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7495162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16802CE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4E47D6F6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50E7FEC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084E5170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F96DAD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6F56B24F" w14:textId="77777777" w:rsidTr="004108C8">
        <w:tc>
          <w:tcPr>
            <w:tcW w:w="657" w:type="dxa"/>
            <w:vAlign w:val="center"/>
          </w:tcPr>
          <w:p w14:paraId="2F429FBC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6" w:type="dxa"/>
          </w:tcPr>
          <w:p w14:paraId="29F6C2B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 России</w:t>
            </w:r>
          </w:p>
        </w:tc>
        <w:tc>
          <w:tcPr>
            <w:tcW w:w="670" w:type="dxa"/>
            <w:vAlign w:val="center"/>
          </w:tcPr>
          <w:p w14:paraId="7A97E081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vAlign w:val="center"/>
          </w:tcPr>
          <w:p w14:paraId="2F8CBDC2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  <w:p w14:paraId="45588FEC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1961F68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" w:type="dxa"/>
            <w:vAlign w:val="center"/>
          </w:tcPr>
          <w:p w14:paraId="273FCE5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55DBDFA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6F201A21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D97459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59ED64D6" w14:textId="77777777" w:rsidTr="004108C8">
        <w:tc>
          <w:tcPr>
            <w:tcW w:w="657" w:type="dxa"/>
            <w:vAlign w:val="center"/>
          </w:tcPr>
          <w:p w14:paraId="6C0380D3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6" w:type="dxa"/>
          </w:tcPr>
          <w:p w14:paraId="5D720FD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670" w:type="dxa"/>
            <w:vAlign w:val="center"/>
          </w:tcPr>
          <w:p w14:paraId="7BD7A32B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vAlign w:val="center"/>
          </w:tcPr>
          <w:p w14:paraId="1A9B9B90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5EABAF5D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B736AA2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14:paraId="15CEBF9E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3799C02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206C8084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7D8B0936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B3194" w:rsidRPr="006B3194" w14:paraId="62E1D5F4" w14:textId="77777777" w:rsidTr="004108C8">
        <w:tc>
          <w:tcPr>
            <w:tcW w:w="3583" w:type="dxa"/>
            <w:gridSpan w:val="2"/>
            <w:vAlign w:val="center"/>
          </w:tcPr>
          <w:p w14:paraId="03424847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670" w:type="dxa"/>
            <w:vAlign w:val="center"/>
          </w:tcPr>
          <w:p w14:paraId="20DB79CD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vAlign w:val="center"/>
          </w:tcPr>
          <w:p w14:paraId="1EDC752F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76" w:type="dxa"/>
            <w:vAlign w:val="center"/>
          </w:tcPr>
          <w:p w14:paraId="0A88500A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709" w:type="dxa"/>
            <w:vAlign w:val="center"/>
          </w:tcPr>
          <w:p w14:paraId="2A733972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16F8B87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14:paraId="4F488DF6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D7B00FE" w14:textId="77777777" w:rsidR="006B3194" w:rsidRPr="006B3194" w:rsidRDefault="006B3194" w:rsidP="006B31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0CD9EF00" w14:textId="77777777" w:rsidR="006B3194" w:rsidRPr="006B3194" w:rsidRDefault="006B3194" w:rsidP="006B3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B2820F" w14:textId="77777777" w:rsidR="006B3194" w:rsidRPr="006B3194" w:rsidRDefault="006B3194" w:rsidP="006B31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342FA0" w14:textId="77777777" w:rsidR="006B3194" w:rsidRPr="006B3194" w:rsidRDefault="006B3194" w:rsidP="006B31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ДОСТИЖЕНИЙ ОБУЧАЮЩИХСЯ </w:t>
      </w:r>
    </w:p>
    <w:p w14:paraId="5313CD1D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9B0B005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оценивания: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текущий 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 виде защиты презентаций, которые можно в последующем использовать на уроках географии в младших классах, по окончании курса проводится </w:t>
      </w:r>
      <w:r w:rsidRPr="006B31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итоговый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в виде «пробного ОГЭ».</w:t>
      </w:r>
    </w:p>
    <w:p w14:paraId="4A5D8B87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</w:t>
      </w: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оценивания</w:t>
      </w: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работы используется шкала соответствия первичных баллов по результатам ОГЭ отметкам по пятибалльной системе, критерии оценивания выполненных работ, предлагаемых в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КИМах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BEA079" w14:textId="77777777" w:rsidR="006B3194" w:rsidRPr="006B3194" w:rsidRDefault="006B3194" w:rsidP="006B319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B3194" w:rsidRPr="006B3194" w:rsidSect="00ED3583">
          <w:footerReference w:type="default" r:id="rId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091F010D" w14:textId="77777777" w:rsidR="006B3194" w:rsidRPr="006B3194" w:rsidRDefault="006B3194" w:rsidP="006B319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 ГЕОГРАФИЧЕСКИЙ МИР 8 КЛАСС</w:t>
      </w:r>
    </w:p>
    <w:p w14:paraId="057800F5" w14:textId="77777777" w:rsidR="006B3194" w:rsidRPr="006B3194" w:rsidRDefault="006B3194" w:rsidP="006B319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2025 -2026 УЧЕБНЫЙ ГОД</w:t>
      </w:r>
    </w:p>
    <w:tbl>
      <w:tblPr>
        <w:tblStyle w:val="a5"/>
        <w:tblW w:w="15418" w:type="dxa"/>
        <w:tblLayout w:type="fixed"/>
        <w:tblLook w:val="04A0" w:firstRow="1" w:lastRow="0" w:firstColumn="1" w:lastColumn="0" w:noHBand="0" w:noVBand="1"/>
      </w:tblPr>
      <w:tblGrid>
        <w:gridCol w:w="622"/>
        <w:gridCol w:w="819"/>
        <w:gridCol w:w="2419"/>
        <w:gridCol w:w="2217"/>
        <w:gridCol w:w="2392"/>
        <w:gridCol w:w="2227"/>
        <w:gridCol w:w="1603"/>
        <w:gridCol w:w="850"/>
        <w:gridCol w:w="851"/>
        <w:gridCol w:w="709"/>
        <w:gridCol w:w="709"/>
      </w:tblGrid>
      <w:tr w:rsidR="006B3194" w:rsidRPr="006B3194" w14:paraId="79C2DC37" w14:textId="77777777" w:rsidTr="004108C8">
        <w:tc>
          <w:tcPr>
            <w:tcW w:w="622" w:type="dxa"/>
            <w:vMerge w:val="restart"/>
            <w:vAlign w:val="center"/>
          </w:tcPr>
          <w:p w14:paraId="67C96812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19" w:type="dxa"/>
            <w:vMerge w:val="restart"/>
            <w:vAlign w:val="center"/>
          </w:tcPr>
          <w:p w14:paraId="34AA6A8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 (по теме)</w:t>
            </w:r>
          </w:p>
        </w:tc>
        <w:tc>
          <w:tcPr>
            <w:tcW w:w="2419" w:type="dxa"/>
            <w:vMerge w:val="restart"/>
            <w:vAlign w:val="center"/>
          </w:tcPr>
          <w:p w14:paraId="08C4ECB9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6836" w:type="dxa"/>
            <w:gridSpan w:val="3"/>
            <w:vAlign w:val="center"/>
          </w:tcPr>
          <w:p w14:paraId="05BA337A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603" w:type="dxa"/>
            <w:vMerge w:val="restart"/>
            <w:vAlign w:val="center"/>
          </w:tcPr>
          <w:p w14:paraId="5355809F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ЭОР</w:t>
            </w:r>
          </w:p>
        </w:tc>
        <w:tc>
          <w:tcPr>
            <w:tcW w:w="3119" w:type="dxa"/>
            <w:gridSpan w:val="4"/>
            <w:vAlign w:val="center"/>
          </w:tcPr>
          <w:p w14:paraId="12344189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 проведения</w:t>
            </w:r>
          </w:p>
        </w:tc>
      </w:tr>
      <w:tr w:rsidR="006B3194" w:rsidRPr="006B3194" w14:paraId="41C4FC0C" w14:textId="77777777" w:rsidTr="004108C8">
        <w:trPr>
          <w:trHeight w:val="480"/>
        </w:trPr>
        <w:tc>
          <w:tcPr>
            <w:tcW w:w="622" w:type="dxa"/>
            <w:vMerge/>
            <w:vAlign w:val="center"/>
          </w:tcPr>
          <w:p w14:paraId="438713B4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vMerge/>
            <w:vAlign w:val="center"/>
          </w:tcPr>
          <w:p w14:paraId="300BC59F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vMerge/>
            <w:vAlign w:val="center"/>
          </w:tcPr>
          <w:p w14:paraId="4EA9277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vMerge w:val="restart"/>
            <w:vAlign w:val="center"/>
          </w:tcPr>
          <w:p w14:paraId="4A5B3394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Предметные </w:t>
            </w:r>
          </w:p>
        </w:tc>
        <w:tc>
          <w:tcPr>
            <w:tcW w:w="2392" w:type="dxa"/>
            <w:vMerge w:val="restart"/>
            <w:vAlign w:val="center"/>
          </w:tcPr>
          <w:p w14:paraId="27D6959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Метапредметные   </w:t>
            </w:r>
          </w:p>
        </w:tc>
        <w:tc>
          <w:tcPr>
            <w:tcW w:w="2227" w:type="dxa"/>
            <w:vMerge w:val="restart"/>
            <w:vAlign w:val="center"/>
          </w:tcPr>
          <w:p w14:paraId="6E34F5F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1603" w:type="dxa"/>
            <w:vMerge/>
            <w:vAlign w:val="center"/>
          </w:tcPr>
          <w:p w14:paraId="00CC6B69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413FA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418" w:type="dxa"/>
            <w:gridSpan w:val="2"/>
          </w:tcPr>
          <w:p w14:paraId="0B33154E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 факту</w:t>
            </w:r>
          </w:p>
        </w:tc>
      </w:tr>
      <w:tr w:rsidR="006B3194" w:rsidRPr="006B3194" w14:paraId="7B11C62B" w14:textId="77777777" w:rsidTr="004108C8">
        <w:trPr>
          <w:trHeight w:val="225"/>
        </w:trPr>
        <w:tc>
          <w:tcPr>
            <w:tcW w:w="622" w:type="dxa"/>
            <w:vMerge/>
            <w:vAlign w:val="center"/>
          </w:tcPr>
          <w:p w14:paraId="3D06205E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vMerge/>
            <w:vAlign w:val="center"/>
          </w:tcPr>
          <w:p w14:paraId="2F147EFB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9" w:type="dxa"/>
            <w:vMerge/>
            <w:vAlign w:val="center"/>
          </w:tcPr>
          <w:p w14:paraId="40582BF0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  <w:vMerge/>
            <w:vAlign w:val="center"/>
          </w:tcPr>
          <w:p w14:paraId="119A7E57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  <w:vAlign w:val="center"/>
          </w:tcPr>
          <w:p w14:paraId="6EED9583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Merge/>
            <w:vAlign w:val="center"/>
          </w:tcPr>
          <w:p w14:paraId="2B8DAE7D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Merge/>
            <w:vAlign w:val="center"/>
          </w:tcPr>
          <w:p w14:paraId="756BBA76" w14:textId="77777777" w:rsidR="006B3194" w:rsidRPr="006B3194" w:rsidRDefault="006B3194" w:rsidP="006B3194">
            <w:pPr>
              <w:spacing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0DD44E4" w14:textId="77777777" w:rsidR="006B3194" w:rsidRPr="006B3194" w:rsidRDefault="006B3194" w:rsidP="006B3194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3A8BAC5" w14:textId="77777777" w:rsidR="006B3194" w:rsidRPr="006B3194" w:rsidRDefault="006B3194" w:rsidP="006B3194">
            <w:pPr>
              <w:spacing w:line="240" w:lineRule="exact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4E0834B1" w14:textId="77777777" w:rsidTr="004108C8">
        <w:tc>
          <w:tcPr>
            <w:tcW w:w="15418" w:type="dxa"/>
            <w:gridSpan w:val="11"/>
            <w:vAlign w:val="center"/>
          </w:tcPr>
          <w:p w14:paraId="73EC5F1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 Источники географических знаний – 4 часа</w:t>
            </w:r>
          </w:p>
        </w:tc>
      </w:tr>
      <w:tr w:rsidR="006B3194" w:rsidRPr="006B3194" w14:paraId="4B2341E1" w14:textId="77777777" w:rsidTr="004108C8">
        <w:tc>
          <w:tcPr>
            <w:tcW w:w="622" w:type="dxa"/>
            <w:vAlign w:val="center"/>
          </w:tcPr>
          <w:p w14:paraId="2BDA4D9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vAlign w:val="center"/>
          </w:tcPr>
          <w:p w14:paraId="70DF1A7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9" w:type="dxa"/>
            <w:vAlign w:val="center"/>
          </w:tcPr>
          <w:p w14:paraId="3A06BF5D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Географические координаты. Географическая широта</w:t>
            </w:r>
          </w:p>
        </w:tc>
        <w:tc>
          <w:tcPr>
            <w:tcW w:w="2217" w:type="dxa"/>
            <w:vMerge w:val="restart"/>
          </w:tcPr>
          <w:p w14:paraId="2FE829EE" w14:textId="77777777" w:rsidR="006B3194" w:rsidRPr="006B3194" w:rsidRDefault="006B3194" w:rsidP="006B3194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Овладение основами картографической грамотности и использование географической карты как одного из «языков» международного общения;</w:t>
            </w:r>
          </w:p>
          <w:p w14:paraId="789D4C73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 w:val="restart"/>
          </w:tcPr>
          <w:p w14:paraId="458AD26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Познавательные:</w:t>
            </w:r>
          </w:p>
          <w:p w14:paraId="79B7D37F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Знать определения «широта и долгота», уметь определять их на глобусе и карте</w:t>
            </w:r>
          </w:p>
          <w:p w14:paraId="1C39B3EA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</w:p>
          <w:p w14:paraId="6CB7C663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решение задач по определению абсолютной и относительной высоты </w:t>
            </w:r>
          </w:p>
          <w:p w14:paraId="6142AE83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Уметь составлять план местности простейшим способом </w:t>
            </w:r>
          </w:p>
          <w:p w14:paraId="562DBCD1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Коммуникативные:</w:t>
            </w:r>
          </w:p>
          <w:p w14:paraId="33B186FA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 группах,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другого</w:t>
            </w:r>
          </w:p>
        </w:tc>
        <w:tc>
          <w:tcPr>
            <w:tcW w:w="2227" w:type="dxa"/>
            <w:vMerge w:val="restart"/>
          </w:tcPr>
          <w:p w14:paraId="3C93F19F" w14:textId="77777777" w:rsidR="006B3194" w:rsidRPr="006B3194" w:rsidRDefault="006B3194" w:rsidP="006B3194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ответственного отношения к учению, готовности к саморазвитию, осознанному выбору с учетом познавательных интересов;</w:t>
            </w:r>
          </w:p>
          <w:p w14:paraId="12A9419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Align w:val="center"/>
          </w:tcPr>
          <w:p w14:paraId="02454B98" w14:textId="77777777" w:rsidR="006B3194" w:rsidRPr="006B3194" w:rsidRDefault="006B3194" w:rsidP="006B3194">
            <w:pPr>
              <w:tabs>
                <w:tab w:val="left" w:pos="276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«Географические координаты»</w:t>
            </w:r>
          </w:p>
          <w:p w14:paraId="3771B99F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0EAD37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BBF70BE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A55142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CF3AC3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7A27025" w14:textId="77777777" w:rsidTr="004108C8">
        <w:tc>
          <w:tcPr>
            <w:tcW w:w="622" w:type="dxa"/>
            <w:vAlign w:val="center"/>
          </w:tcPr>
          <w:p w14:paraId="22A3248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9" w:type="dxa"/>
            <w:vAlign w:val="center"/>
          </w:tcPr>
          <w:p w14:paraId="67BD86C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  <w:vAlign w:val="center"/>
          </w:tcPr>
          <w:p w14:paraId="6CE7F5BA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Географические  координаты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Географическая  долгота</w:t>
            </w:r>
            <w:proofErr w:type="gramEnd"/>
          </w:p>
        </w:tc>
        <w:tc>
          <w:tcPr>
            <w:tcW w:w="2217" w:type="dxa"/>
            <w:vMerge/>
          </w:tcPr>
          <w:p w14:paraId="19CAC953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</w:tcPr>
          <w:p w14:paraId="139A263C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Merge/>
          </w:tcPr>
          <w:p w14:paraId="1BB97E4D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vAlign w:val="center"/>
          </w:tcPr>
          <w:p w14:paraId="362F13C9" w14:textId="77777777" w:rsidR="006B3194" w:rsidRPr="006B3194" w:rsidRDefault="006B3194" w:rsidP="006B3194">
            <w:pPr>
              <w:tabs>
                <w:tab w:val="left" w:pos="276"/>
              </w:tabs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«Географические координаты»</w:t>
            </w:r>
          </w:p>
          <w:p w14:paraId="4716C842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00D5555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2A8F710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BF0CB0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FA9941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C7D139F" w14:textId="77777777" w:rsidTr="004108C8">
        <w:tc>
          <w:tcPr>
            <w:tcW w:w="622" w:type="dxa"/>
            <w:vAlign w:val="center"/>
          </w:tcPr>
          <w:p w14:paraId="5DB5341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9" w:type="dxa"/>
            <w:vAlign w:val="center"/>
          </w:tcPr>
          <w:p w14:paraId="0B9BA7A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9" w:type="dxa"/>
            <w:vAlign w:val="center"/>
          </w:tcPr>
          <w:p w14:paraId="6D7C6B77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координат по глобусу и географической карте</w:t>
            </w:r>
          </w:p>
        </w:tc>
        <w:tc>
          <w:tcPr>
            <w:tcW w:w="2217" w:type="dxa"/>
          </w:tcPr>
          <w:p w14:paraId="5933A958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Овладение основами картографической грамотности и использование географической карты как одного из «языков» международного общения;</w:t>
            </w:r>
          </w:p>
          <w:p w14:paraId="2DF46B36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</w:tcPr>
          <w:p w14:paraId="14C1D315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Познавательные: </w:t>
            </w:r>
          </w:p>
          <w:p w14:paraId="6ACB85A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Знать определения «широта и долгота», уметь определять их на глобусе и карте</w:t>
            </w:r>
          </w:p>
          <w:p w14:paraId="1CD313EA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</w:p>
          <w:p w14:paraId="68AFACFB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Овладение умением читать карты различных видов, находить черты их сходства и отличия. </w:t>
            </w:r>
          </w:p>
          <w:p w14:paraId="368C0322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Формировать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компетентности в общении.</w:t>
            </w:r>
          </w:p>
        </w:tc>
        <w:tc>
          <w:tcPr>
            <w:tcW w:w="2227" w:type="dxa"/>
          </w:tcPr>
          <w:p w14:paraId="3461030C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к саморазвитию, осознанному выбору с учетом познавательных интересов;</w:t>
            </w:r>
          </w:p>
          <w:p w14:paraId="08BEB915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17CF0651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C3200E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255A8A72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D7E051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697113D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4D73D5A4" w14:textId="77777777" w:rsidTr="004108C8">
        <w:tc>
          <w:tcPr>
            <w:tcW w:w="622" w:type="dxa"/>
            <w:vAlign w:val="center"/>
          </w:tcPr>
          <w:p w14:paraId="1566990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9" w:type="dxa"/>
            <w:vAlign w:val="center"/>
          </w:tcPr>
          <w:p w14:paraId="1C09422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9" w:type="dxa"/>
            <w:vAlign w:val="center"/>
          </w:tcPr>
          <w:p w14:paraId="2A3B131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и карта</w:t>
            </w:r>
          </w:p>
        </w:tc>
        <w:tc>
          <w:tcPr>
            <w:tcW w:w="2217" w:type="dxa"/>
          </w:tcPr>
          <w:p w14:paraId="3757C25A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Овладение основами картографической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грамотности и использование географической карты как одного из «языков» международного общения;</w:t>
            </w:r>
          </w:p>
          <w:p w14:paraId="3CC7D99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</w:tcPr>
          <w:p w14:paraId="59F3B9CB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Познавательные:</w:t>
            </w:r>
          </w:p>
          <w:p w14:paraId="762B7A35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Отработка навыков по определению географических координат </w:t>
            </w:r>
          </w:p>
          <w:p w14:paraId="7CFC3ECF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</w:p>
          <w:p w14:paraId="74027944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расстояний с помощью градусной сети</w:t>
            </w:r>
          </w:p>
          <w:p w14:paraId="1DF31F77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: Формировать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компетентности в общении.</w:t>
            </w:r>
          </w:p>
        </w:tc>
        <w:tc>
          <w:tcPr>
            <w:tcW w:w="2227" w:type="dxa"/>
          </w:tcPr>
          <w:p w14:paraId="130AD227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ответственного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отношения к учению, готовности к саморазвитию, осознанному выбору с учетом познавательных интересов;</w:t>
            </w:r>
          </w:p>
          <w:p w14:paraId="212CE54E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5265B19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25A8F9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742CA3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853F18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7658A3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44B4F4F1" w14:textId="77777777" w:rsidTr="004108C8">
        <w:tc>
          <w:tcPr>
            <w:tcW w:w="15418" w:type="dxa"/>
            <w:gridSpan w:val="11"/>
            <w:vAlign w:val="center"/>
          </w:tcPr>
          <w:p w14:paraId="6FD7CBD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 Природа Земли и человек - 5 часов</w:t>
            </w:r>
          </w:p>
        </w:tc>
      </w:tr>
      <w:tr w:rsidR="006B3194" w:rsidRPr="006B3194" w14:paraId="69E11884" w14:textId="77777777" w:rsidTr="004108C8">
        <w:tc>
          <w:tcPr>
            <w:tcW w:w="622" w:type="dxa"/>
            <w:vAlign w:val="center"/>
          </w:tcPr>
          <w:p w14:paraId="6D258D9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19" w:type="dxa"/>
            <w:vAlign w:val="center"/>
          </w:tcPr>
          <w:p w14:paraId="54B634CC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9" w:type="dxa"/>
            <w:vAlign w:val="center"/>
          </w:tcPr>
          <w:p w14:paraId="6D1446A8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Горные породы,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минералы,  полезные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ископаемые</w:t>
            </w:r>
          </w:p>
        </w:tc>
        <w:tc>
          <w:tcPr>
            <w:tcW w:w="2217" w:type="dxa"/>
          </w:tcPr>
          <w:p w14:paraId="3DE77EFC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представлений и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основополагающих  теоретических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знаний о целостности и неоднородности Земли как планеты людей в пространстве и во времени</w:t>
            </w:r>
          </w:p>
        </w:tc>
        <w:tc>
          <w:tcPr>
            <w:tcW w:w="2392" w:type="dxa"/>
          </w:tcPr>
          <w:p w14:paraId="74FF6F5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Познавательные:</w:t>
            </w:r>
          </w:p>
          <w:p w14:paraId="066089F3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Сравнивать свойства горных пород различного происхождения, определять горные породы по их свойствам </w:t>
            </w:r>
          </w:p>
          <w:p w14:paraId="4098DB43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Коммуникативные:</w:t>
            </w:r>
          </w:p>
          <w:p w14:paraId="432064B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 группах </w:t>
            </w:r>
          </w:p>
          <w:p w14:paraId="4CC4B658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</w:p>
          <w:p w14:paraId="31941D18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proofErr w:type="gramStart"/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Сравнивать  горные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породы различного происхождения, определять горные породы по их свойствам</w:t>
            </w:r>
          </w:p>
        </w:tc>
        <w:tc>
          <w:tcPr>
            <w:tcW w:w="2227" w:type="dxa"/>
          </w:tcPr>
          <w:p w14:paraId="1A2CF45E" w14:textId="77777777" w:rsidR="006B3194" w:rsidRPr="006B3194" w:rsidRDefault="006B3194" w:rsidP="006B3194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учитывающего многообразие современного мира;</w:t>
            </w:r>
          </w:p>
          <w:p w14:paraId="49A77B0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3927EDA6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«Полезные ископаемые»</w:t>
            </w:r>
          </w:p>
        </w:tc>
        <w:tc>
          <w:tcPr>
            <w:tcW w:w="850" w:type="dxa"/>
          </w:tcPr>
          <w:p w14:paraId="4BD4C9E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3D537405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596C55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41EBA62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</w:p>
        </w:tc>
      </w:tr>
      <w:tr w:rsidR="006B3194" w:rsidRPr="006B3194" w14:paraId="1B9F990D" w14:textId="77777777" w:rsidTr="004108C8">
        <w:tc>
          <w:tcPr>
            <w:tcW w:w="622" w:type="dxa"/>
            <w:vAlign w:val="center"/>
          </w:tcPr>
          <w:p w14:paraId="7B7674C3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19" w:type="dxa"/>
            <w:vAlign w:val="center"/>
          </w:tcPr>
          <w:p w14:paraId="0A6A63DD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  <w:vAlign w:val="center"/>
          </w:tcPr>
          <w:p w14:paraId="2E85D50D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Литосфера – твердая оболочка Земли</w:t>
            </w:r>
          </w:p>
        </w:tc>
        <w:tc>
          <w:tcPr>
            <w:tcW w:w="2217" w:type="dxa"/>
          </w:tcPr>
          <w:p w14:paraId="5F4B1D4D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окружающей среды, соблюдение мер безопасности в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случае  природных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стихийных бедствий и техногенных катастроф</w:t>
            </w:r>
          </w:p>
        </w:tc>
        <w:tc>
          <w:tcPr>
            <w:tcW w:w="2392" w:type="dxa"/>
          </w:tcPr>
          <w:p w14:paraId="5FAFFB0C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Познавательные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Определять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значение литосферы для человека. Выявлять способы воздействия человека на литосферу и характер изменения литосферы в результате его хозяйственной деятельности</w:t>
            </w:r>
          </w:p>
          <w:p w14:paraId="7D3EE0A9" w14:textId="77777777" w:rsidR="006B3194" w:rsidRPr="006B3194" w:rsidRDefault="006B3194" w:rsidP="006B31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Регулятивные:</w:t>
            </w:r>
          </w:p>
          <w:p w14:paraId="703DA369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Готовить  информацию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для обсуждения </w:t>
            </w: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проблемы воздействия деятельности человека на земную кору </w:t>
            </w:r>
          </w:p>
          <w:p w14:paraId="07B2E244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компетентности в общении.</w:t>
            </w:r>
          </w:p>
        </w:tc>
        <w:tc>
          <w:tcPr>
            <w:tcW w:w="2227" w:type="dxa"/>
          </w:tcPr>
          <w:p w14:paraId="749F0C90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ценности здорового и безопасного образа жизни;</w:t>
            </w:r>
          </w:p>
          <w:p w14:paraId="14B1E38E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экологической культуры;</w:t>
            </w:r>
          </w:p>
          <w:p w14:paraId="0773802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7508092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054AEE1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BC5DC1B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099E70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B3FDA1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75506AA" w14:textId="77777777" w:rsidTr="004108C8">
        <w:tc>
          <w:tcPr>
            <w:tcW w:w="622" w:type="dxa"/>
            <w:vAlign w:val="center"/>
          </w:tcPr>
          <w:p w14:paraId="54BF4DA1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19" w:type="dxa"/>
            <w:vAlign w:val="center"/>
          </w:tcPr>
          <w:p w14:paraId="4A12056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9" w:type="dxa"/>
            <w:vAlign w:val="center"/>
          </w:tcPr>
          <w:p w14:paraId="30657005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Гидросфера – водная оболочка Земли</w:t>
            </w:r>
          </w:p>
        </w:tc>
        <w:tc>
          <w:tcPr>
            <w:tcW w:w="2217" w:type="dxa"/>
          </w:tcPr>
          <w:p w14:paraId="3E874D7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Умение работать с различными контрольно-измерительными материалами, работать по карте</w:t>
            </w:r>
          </w:p>
        </w:tc>
        <w:tc>
          <w:tcPr>
            <w:tcW w:w="2392" w:type="dxa"/>
          </w:tcPr>
          <w:p w14:paraId="67B41D1B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изучаемой информации по теме</w:t>
            </w:r>
          </w:p>
          <w:p w14:paraId="03CD8235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7E08E638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Позитивная  самооценка</w:t>
            </w:r>
            <w:proofErr w:type="gramEnd"/>
          </w:p>
          <w:p w14:paraId="3674F0AC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3F41D9E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извлекать информацию из различных источников (включая средства массовой информации, компакт-диски учебного</w:t>
            </w:r>
          </w:p>
        </w:tc>
        <w:tc>
          <w:tcPr>
            <w:tcW w:w="2227" w:type="dxa"/>
          </w:tcPr>
          <w:p w14:paraId="5C51C145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</w:t>
            </w:r>
          </w:p>
          <w:p w14:paraId="4770570C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целостного мировоззрения</w:t>
            </w:r>
          </w:p>
          <w:p w14:paraId="3BC83F2D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соответствующего современному уровню развития науки и учитывающего многообразие современного мира;</w:t>
            </w:r>
          </w:p>
          <w:p w14:paraId="0C2C76B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20D239DF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«Гидросфера – водная оболочка Земли»</w:t>
            </w:r>
          </w:p>
        </w:tc>
        <w:tc>
          <w:tcPr>
            <w:tcW w:w="850" w:type="dxa"/>
          </w:tcPr>
          <w:p w14:paraId="3C02E41F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5F6575F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682B6B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FA9920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E22F8BD" w14:textId="77777777" w:rsidTr="004108C8">
        <w:tc>
          <w:tcPr>
            <w:tcW w:w="622" w:type="dxa"/>
            <w:vAlign w:val="center"/>
          </w:tcPr>
          <w:p w14:paraId="43ED90F5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19" w:type="dxa"/>
            <w:vAlign w:val="center"/>
          </w:tcPr>
          <w:p w14:paraId="0BDEE1BF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9" w:type="dxa"/>
            <w:vAlign w:val="center"/>
          </w:tcPr>
          <w:p w14:paraId="00870E98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Атмосфера – воздушная оболочка Земли</w:t>
            </w:r>
          </w:p>
        </w:tc>
        <w:tc>
          <w:tcPr>
            <w:tcW w:w="2217" w:type="dxa"/>
          </w:tcPr>
          <w:p w14:paraId="58478528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Умение работать с различными контрольно-измерительными материалами, работать по карте</w:t>
            </w:r>
          </w:p>
        </w:tc>
        <w:tc>
          <w:tcPr>
            <w:tcW w:w="2392" w:type="dxa"/>
          </w:tcPr>
          <w:p w14:paraId="4ACC2241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Систематизация изучаемой информации по теме</w:t>
            </w:r>
          </w:p>
          <w:p w14:paraId="144AEAF0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1923AC11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Позитивная  самооценка</w:t>
            </w:r>
            <w:proofErr w:type="gramEnd"/>
          </w:p>
          <w:p w14:paraId="088CC878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1BF3513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извлекать информацию из различных источников (включая средства массовой информации, компакт-диски учебного</w:t>
            </w:r>
          </w:p>
        </w:tc>
        <w:tc>
          <w:tcPr>
            <w:tcW w:w="2227" w:type="dxa"/>
          </w:tcPr>
          <w:p w14:paraId="607FE94C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</w:t>
            </w:r>
          </w:p>
          <w:p w14:paraId="2625F089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целостного мировоззрения</w:t>
            </w:r>
          </w:p>
          <w:p w14:paraId="18898F23" w14:textId="77777777" w:rsidR="006B3194" w:rsidRPr="006B3194" w:rsidRDefault="006B3194" w:rsidP="006B319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соответствующего современному уровню развития науки и учитывающего многообразие современного мира;</w:t>
            </w:r>
          </w:p>
          <w:p w14:paraId="7045039C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22A865F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15C9CF5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8FE2FE1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A7FB28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FF03B61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7AE31AD2" w14:textId="77777777" w:rsidTr="004108C8">
        <w:tc>
          <w:tcPr>
            <w:tcW w:w="622" w:type="dxa"/>
            <w:vAlign w:val="center"/>
          </w:tcPr>
          <w:p w14:paraId="4EAD5848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19" w:type="dxa"/>
            <w:vAlign w:val="center"/>
          </w:tcPr>
          <w:p w14:paraId="6B20921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9" w:type="dxa"/>
            <w:vAlign w:val="center"/>
          </w:tcPr>
          <w:p w14:paraId="5B91E861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Биосфера – земная оболочка</w:t>
            </w:r>
          </w:p>
          <w:p w14:paraId="078CB1AD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</w:tcPr>
          <w:p w14:paraId="3B88E48F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Умение работать с различными источниками информации. Выделять главное в тексте. Структурировать учебный материал.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Готовить сообщения и презентации</w:t>
            </w:r>
          </w:p>
        </w:tc>
        <w:tc>
          <w:tcPr>
            <w:tcW w:w="2392" w:type="dxa"/>
          </w:tcPr>
          <w:p w14:paraId="0DB509F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Формирование и развитие посредством географического знания познавательных интересов, интеллектуальных и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творческих способностей учащихся;</w:t>
            </w:r>
          </w:p>
          <w:p w14:paraId="754BC4D5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76CB0E7F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Способность к самостоятельному </w:t>
            </w: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приобретению  новых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знаний и практических умений;</w:t>
            </w:r>
          </w:p>
          <w:p w14:paraId="66F8065C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 умения управлять своей познавательной деятельностью;</w:t>
            </w:r>
          </w:p>
          <w:p w14:paraId="5418EABC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5AF21D0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Формировать компетентности в общении.</w:t>
            </w:r>
          </w:p>
        </w:tc>
        <w:tc>
          <w:tcPr>
            <w:tcW w:w="2227" w:type="dxa"/>
          </w:tcPr>
          <w:p w14:paraId="1550F44F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Эмоционально-ценностное отношение к окружающей среде, необходимости её сохранения и рационального использования</w:t>
            </w:r>
          </w:p>
        </w:tc>
        <w:tc>
          <w:tcPr>
            <w:tcW w:w="1603" w:type="dxa"/>
          </w:tcPr>
          <w:p w14:paraId="5DB92ED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44724DC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85DC03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FA41C4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5DEAEC1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1E70CE5A" w14:textId="77777777" w:rsidTr="004108C8">
        <w:tc>
          <w:tcPr>
            <w:tcW w:w="15418" w:type="dxa"/>
            <w:gridSpan w:val="11"/>
            <w:vAlign w:val="center"/>
          </w:tcPr>
          <w:p w14:paraId="7588DC1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 Материки, океаны, народы и страны – 5 часов</w:t>
            </w:r>
          </w:p>
        </w:tc>
      </w:tr>
      <w:tr w:rsidR="006B3194" w:rsidRPr="006B3194" w14:paraId="280DE49D" w14:textId="77777777" w:rsidTr="004108C8">
        <w:tc>
          <w:tcPr>
            <w:tcW w:w="622" w:type="dxa"/>
            <w:vAlign w:val="center"/>
          </w:tcPr>
          <w:p w14:paraId="68A924BD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19" w:type="dxa"/>
            <w:vAlign w:val="center"/>
          </w:tcPr>
          <w:p w14:paraId="3BF362E4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9" w:type="dxa"/>
            <w:vAlign w:val="center"/>
          </w:tcPr>
          <w:p w14:paraId="0325A4D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Размещение людей на Земле. Численность населения Земли, ее изменение во времени</w:t>
            </w:r>
          </w:p>
          <w:p w14:paraId="56308D30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17" w:type="dxa"/>
          </w:tcPr>
          <w:p w14:paraId="1FA54B2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представлений и теоретических знаний о многообразии стран мира. Выявлять различие </w:t>
            </w: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стран  по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территории, численности населения, политическому устройству, экономическому развитию.</w:t>
            </w:r>
          </w:p>
        </w:tc>
        <w:tc>
          <w:tcPr>
            <w:tcW w:w="2392" w:type="dxa"/>
          </w:tcPr>
          <w:p w14:paraId="2341B49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умения работать с разными источниками информации – политической картой мира, схемами и диаграммами; развивать мотивы и интересы своей познавательной деятельности на основе анализа политической карты.</w:t>
            </w:r>
          </w:p>
          <w:p w14:paraId="2AB919DC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1A21D814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соответствие полученного результата поставленной цели.</w:t>
            </w:r>
          </w:p>
          <w:p w14:paraId="1F6B31DD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6E64A068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Учится самостоятельно организовывать учебное взаимодействие в </w:t>
            </w: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группе  (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оценивать свои действия и действия одноклассников)</w:t>
            </w:r>
          </w:p>
        </w:tc>
        <w:tc>
          <w:tcPr>
            <w:tcW w:w="2227" w:type="dxa"/>
          </w:tcPr>
          <w:p w14:paraId="256AADAB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навыков практического характера;</w:t>
            </w:r>
          </w:p>
          <w:p w14:paraId="08954494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интерес к работе с различными картами; мотивация к познанию нового</w:t>
            </w:r>
          </w:p>
        </w:tc>
        <w:tc>
          <w:tcPr>
            <w:tcW w:w="1603" w:type="dxa"/>
          </w:tcPr>
          <w:p w14:paraId="617491D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«Население Земли»</w:t>
            </w:r>
          </w:p>
        </w:tc>
        <w:tc>
          <w:tcPr>
            <w:tcW w:w="850" w:type="dxa"/>
          </w:tcPr>
          <w:p w14:paraId="500CE30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96DE37A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7BC7CB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5083CB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33322DBF" w14:textId="77777777" w:rsidTr="004108C8">
        <w:tc>
          <w:tcPr>
            <w:tcW w:w="622" w:type="dxa"/>
            <w:vAlign w:val="center"/>
          </w:tcPr>
          <w:p w14:paraId="3808345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819" w:type="dxa"/>
            <w:vAlign w:val="center"/>
          </w:tcPr>
          <w:p w14:paraId="2DCD27F4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  <w:vAlign w:val="center"/>
          </w:tcPr>
          <w:p w14:paraId="32828B8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Океаны Земли</w:t>
            </w:r>
          </w:p>
        </w:tc>
        <w:tc>
          <w:tcPr>
            <w:tcW w:w="2217" w:type="dxa"/>
          </w:tcPr>
          <w:p w14:paraId="552F128E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природе Тихого, Атлантического, Индийского и Северного Ледовитого океанов, их хозяйственном освоении и экологических проблемах</w:t>
            </w:r>
          </w:p>
        </w:tc>
        <w:tc>
          <w:tcPr>
            <w:tcW w:w="2392" w:type="dxa"/>
          </w:tcPr>
          <w:p w14:paraId="09E7B5FE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Сравнивать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океаны между собой по природным особенностям</w:t>
            </w:r>
          </w:p>
          <w:p w14:paraId="193D940A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6A64F10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план и последовательность действий при сравнении океанов.</w:t>
            </w:r>
          </w:p>
          <w:p w14:paraId="3D7FE952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6F26BCB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Вступать в беседу, выражать свои мысли</w:t>
            </w:r>
          </w:p>
        </w:tc>
        <w:tc>
          <w:tcPr>
            <w:tcW w:w="2227" w:type="dxa"/>
          </w:tcPr>
          <w:p w14:paraId="3C228EB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экологической культуры, соответствующей современному уровню экологического мышления</w:t>
            </w:r>
          </w:p>
        </w:tc>
        <w:tc>
          <w:tcPr>
            <w:tcW w:w="1603" w:type="dxa"/>
          </w:tcPr>
          <w:p w14:paraId="14CA2BBF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«Океаны Земли»</w:t>
            </w:r>
          </w:p>
        </w:tc>
        <w:tc>
          <w:tcPr>
            <w:tcW w:w="850" w:type="dxa"/>
          </w:tcPr>
          <w:p w14:paraId="2AFCFE61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6B7875C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9D0B02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601EEC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05D26B4" w14:textId="77777777" w:rsidTr="004108C8">
        <w:tc>
          <w:tcPr>
            <w:tcW w:w="622" w:type="dxa"/>
            <w:vAlign w:val="center"/>
          </w:tcPr>
          <w:p w14:paraId="2711CFFB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19" w:type="dxa"/>
            <w:vAlign w:val="center"/>
          </w:tcPr>
          <w:p w14:paraId="7164909F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9" w:type="dxa"/>
            <w:vAlign w:val="center"/>
          </w:tcPr>
          <w:p w14:paraId="3A0D05B2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Материки как крупные природные комплексы Земли</w:t>
            </w:r>
          </w:p>
          <w:p w14:paraId="20A040B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17" w:type="dxa"/>
          </w:tcPr>
          <w:p w14:paraId="3EDFE8D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представлений и основополагающих теоретических знаний о материках, их географическом положении и истории развития</w:t>
            </w:r>
          </w:p>
        </w:tc>
        <w:tc>
          <w:tcPr>
            <w:tcW w:w="2392" w:type="dxa"/>
          </w:tcPr>
          <w:p w14:paraId="2EF4BF6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Познавательные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Уметь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с картами и текстом, описывать материк по плану.</w:t>
            </w:r>
          </w:p>
          <w:p w14:paraId="7E5F7B7A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3010E5D7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Устанавливать соответствие полученного результата поставленной цели.</w:t>
            </w:r>
          </w:p>
          <w:p w14:paraId="134E3FF3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3BF814C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Аргументировать свою позицию и координировать её с позициями партнёров в сотрудничестве</w:t>
            </w:r>
          </w:p>
        </w:tc>
        <w:tc>
          <w:tcPr>
            <w:tcW w:w="2227" w:type="dxa"/>
          </w:tcPr>
          <w:p w14:paraId="37413B4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 познавательного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интереса к изучению истории развития материков</w:t>
            </w:r>
          </w:p>
        </w:tc>
        <w:tc>
          <w:tcPr>
            <w:tcW w:w="1603" w:type="dxa"/>
          </w:tcPr>
          <w:p w14:paraId="5C8B123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5E46AD82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87B32C9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9582BB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691545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A448A06" w14:textId="77777777" w:rsidTr="004108C8">
        <w:tc>
          <w:tcPr>
            <w:tcW w:w="622" w:type="dxa"/>
            <w:vAlign w:val="center"/>
          </w:tcPr>
          <w:p w14:paraId="70A2C1D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19" w:type="dxa"/>
            <w:vAlign w:val="center"/>
          </w:tcPr>
          <w:p w14:paraId="2EF28DD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9" w:type="dxa"/>
            <w:vAlign w:val="center"/>
          </w:tcPr>
          <w:p w14:paraId="2A38A1B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Деление Земли и мира на части. </w:t>
            </w:r>
          </w:p>
          <w:p w14:paraId="59A0A1D3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17" w:type="dxa"/>
          </w:tcPr>
          <w:p w14:paraId="026D0C4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представлений о частях света, географических регионах и принципах их выделения, о видах границ и особенностях их проведения, об объединении стран в различные союзы и организации</w:t>
            </w:r>
          </w:p>
        </w:tc>
        <w:tc>
          <w:tcPr>
            <w:tcW w:w="2392" w:type="dxa"/>
          </w:tcPr>
          <w:p w14:paraId="2C7C8D2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Поиск и выделение необходимой информации на основе карт и текста учебника.</w:t>
            </w:r>
          </w:p>
          <w:p w14:paraId="413F1191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2B91CBB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Постановка учебной задачи на основе соотнесения того, что уже известно, и того, что ещё не известно.</w:t>
            </w:r>
          </w:p>
          <w:p w14:paraId="1340A50A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320832A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Умение строить монологические высказывания</w:t>
            </w:r>
          </w:p>
        </w:tc>
        <w:tc>
          <w:tcPr>
            <w:tcW w:w="2227" w:type="dxa"/>
          </w:tcPr>
          <w:p w14:paraId="7F8BBEC0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Формирование  познавательного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интереса на основе изучения материала параграфа</w:t>
            </w:r>
          </w:p>
        </w:tc>
        <w:tc>
          <w:tcPr>
            <w:tcW w:w="1603" w:type="dxa"/>
          </w:tcPr>
          <w:p w14:paraId="2F21D1A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F74978F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76E7230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C3710A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7873D3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5153477" w14:textId="77777777" w:rsidTr="004108C8">
        <w:tc>
          <w:tcPr>
            <w:tcW w:w="622" w:type="dxa"/>
            <w:vAlign w:val="center"/>
          </w:tcPr>
          <w:p w14:paraId="626FEB9C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19" w:type="dxa"/>
            <w:vAlign w:val="center"/>
          </w:tcPr>
          <w:p w14:paraId="7AAE9AE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9" w:type="dxa"/>
            <w:vAlign w:val="center"/>
          </w:tcPr>
          <w:p w14:paraId="177AA5C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Природные комплексы и регионы </w:t>
            </w:r>
          </w:p>
          <w:p w14:paraId="5737A7B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17" w:type="dxa"/>
          </w:tcPr>
          <w:p w14:paraId="0D2A66E3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целостной картины о природных комплексах и регионах Земли, их многообразии.</w:t>
            </w:r>
          </w:p>
        </w:tc>
        <w:tc>
          <w:tcPr>
            <w:tcW w:w="2392" w:type="dxa"/>
          </w:tcPr>
          <w:p w14:paraId="2EB9BD8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Познавательные: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Умение найти информацию в различных источниках</w:t>
            </w:r>
          </w:p>
          <w:p w14:paraId="26A98EB6" w14:textId="77777777" w:rsidR="006B3194" w:rsidRPr="006B3194" w:rsidRDefault="006B3194" w:rsidP="006B3194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Регулятивные:</w:t>
            </w:r>
          </w:p>
          <w:p w14:paraId="51D49057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Выделение и осознание того, что уже усвоено, осознание качества и уровня усвоения.</w:t>
            </w:r>
          </w:p>
          <w:p w14:paraId="62B24A98" w14:textId="77777777" w:rsidR="006B3194" w:rsidRPr="006B3194" w:rsidRDefault="006B3194" w:rsidP="006B3194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Коммуникативные:</w:t>
            </w:r>
          </w:p>
          <w:p w14:paraId="6CE4A61F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задачами  и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условиями коммуникации</w:t>
            </w:r>
          </w:p>
        </w:tc>
        <w:tc>
          <w:tcPr>
            <w:tcW w:w="2227" w:type="dxa"/>
          </w:tcPr>
          <w:p w14:paraId="1AC5EB9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 познавательного</w:t>
            </w:r>
            <w:proofErr w:type="gramEnd"/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интереса на основе различных источников географической информации</w:t>
            </w:r>
          </w:p>
        </w:tc>
        <w:tc>
          <w:tcPr>
            <w:tcW w:w="1603" w:type="dxa"/>
          </w:tcPr>
          <w:p w14:paraId="35EC1BA2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«Природные комплексы»</w:t>
            </w:r>
          </w:p>
        </w:tc>
        <w:tc>
          <w:tcPr>
            <w:tcW w:w="850" w:type="dxa"/>
          </w:tcPr>
          <w:p w14:paraId="3DECE18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394E36A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1E53E8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29BFBBD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F596356" w14:textId="77777777" w:rsidTr="004108C8">
        <w:tc>
          <w:tcPr>
            <w:tcW w:w="15418" w:type="dxa"/>
            <w:gridSpan w:val="11"/>
            <w:vAlign w:val="center"/>
          </w:tcPr>
          <w:p w14:paraId="198A728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 Природопользование и геоэкология – 2 часа</w:t>
            </w:r>
          </w:p>
        </w:tc>
      </w:tr>
      <w:tr w:rsidR="006B3194" w:rsidRPr="006B3194" w14:paraId="1C8394B3" w14:textId="77777777" w:rsidTr="004108C8">
        <w:tc>
          <w:tcPr>
            <w:tcW w:w="622" w:type="dxa"/>
            <w:vAlign w:val="center"/>
          </w:tcPr>
          <w:p w14:paraId="5344CB7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19" w:type="dxa"/>
            <w:vAlign w:val="center"/>
          </w:tcPr>
          <w:p w14:paraId="113E330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9" w:type="dxa"/>
          </w:tcPr>
          <w:p w14:paraId="1A38601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Землетрясения и вулканы</w:t>
            </w:r>
          </w:p>
        </w:tc>
        <w:tc>
          <w:tcPr>
            <w:tcW w:w="2217" w:type="dxa"/>
          </w:tcPr>
          <w:p w14:paraId="7FCC5129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x-none" w:eastAsia="ru-RU"/>
              </w:rPr>
              <w:t xml:space="preserve">Научатся: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показывать негативное влияние явлений природы на жизнь и деятельность человека.</w:t>
            </w:r>
          </w:p>
          <w:p w14:paraId="5C52922C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x-none" w:eastAsia="ru-RU"/>
              </w:rPr>
            </w:pPr>
            <w:r w:rsidRPr="006B31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x-none" w:eastAsia="ru-RU"/>
              </w:rPr>
              <w:t>Получат возможность:</w:t>
            </w:r>
          </w:p>
          <w:p w14:paraId="66BE7A9F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сформировать понятия: «землетрясение», «вулкан», «сейсмически активный район», «очаг», «эпицентр», «кратер», «жерло», «магма», «вулканические бомбы»; продолжить формирование умений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анализировать текст, рисунки, таблицы</w:t>
            </w:r>
          </w:p>
          <w:p w14:paraId="34732165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</w:tcPr>
          <w:p w14:paraId="3FD4EE4B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lastRenderedPageBreak/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 xml:space="preserve">устанавливают причинно-следственные связи; выделяют и формулируют проблему. </w:t>
            </w:r>
          </w:p>
          <w:p w14:paraId="66C67B7A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Регулятивные: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 xml:space="preserve">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задачи. </w:t>
            </w:r>
          </w:p>
          <w:p w14:paraId="677BD50E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t xml:space="preserve">учатся устанавливать и сравнивать разные точки зрения, прежде чем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lastRenderedPageBreak/>
              <w:t>принимать решение и делать выбор; умеют слушать и слышать друг друга</w:t>
            </w:r>
          </w:p>
        </w:tc>
        <w:tc>
          <w:tcPr>
            <w:tcW w:w="2227" w:type="dxa"/>
          </w:tcPr>
          <w:p w14:paraId="14A95CD8" w14:textId="77777777" w:rsidR="006B3194" w:rsidRPr="006B3194" w:rsidRDefault="006B3194" w:rsidP="006B3194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val="x-none" w:eastAsia="ru-RU"/>
              </w:rPr>
              <w:lastRenderedPageBreak/>
              <w:t>Проявление позитивной моральной самооценки и моральных чувств</w:t>
            </w:r>
          </w:p>
          <w:p w14:paraId="405B8D6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ru-RU"/>
              </w:rPr>
            </w:pPr>
          </w:p>
        </w:tc>
        <w:tc>
          <w:tcPr>
            <w:tcW w:w="1603" w:type="dxa"/>
          </w:tcPr>
          <w:p w14:paraId="134BA3F3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«Землетрясения и вулканы»</w:t>
            </w:r>
          </w:p>
        </w:tc>
        <w:tc>
          <w:tcPr>
            <w:tcW w:w="850" w:type="dxa"/>
          </w:tcPr>
          <w:p w14:paraId="57DD4F5B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03A4B1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75FCD4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1531CC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75DAE5D3" w14:textId="77777777" w:rsidTr="004108C8">
        <w:tc>
          <w:tcPr>
            <w:tcW w:w="622" w:type="dxa"/>
            <w:vAlign w:val="center"/>
          </w:tcPr>
          <w:p w14:paraId="7EEC567D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19" w:type="dxa"/>
            <w:vAlign w:val="center"/>
          </w:tcPr>
          <w:p w14:paraId="4BBEF3D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</w:tcPr>
          <w:p w14:paraId="779D77D0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Культурные ландшафты</w:t>
            </w:r>
          </w:p>
          <w:p w14:paraId="6F0A584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7AEA77FB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217" w:type="dxa"/>
          </w:tcPr>
          <w:p w14:paraId="1009DBB0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ходе урока обучающиеся   создают   схему «Виды культурных ландшафтов».</w:t>
            </w:r>
          </w:p>
        </w:tc>
        <w:tc>
          <w:tcPr>
            <w:tcW w:w="2392" w:type="dxa"/>
          </w:tcPr>
          <w:p w14:paraId="653D9A0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анализировать, сравнивать, классифицировать и обобщать факты и явления. выявлять причины и следствия простых явлений;</w:t>
            </w:r>
          </w:p>
          <w:p w14:paraId="074A9CAB" w14:textId="77777777" w:rsidR="006B3194" w:rsidRPr="006B3194" w:rsidRDefault="006B3194" w:rsidP="006B3194">
            <w:pPr>
              <w:tabs>
                <w:tab w:val="left" w:pos="709"/>
              </w:tabs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работая по плану, сверять свои действия с целью и, при необходимости, исправлять ошибки самостоятельно;</w:t>
            </w:r>
          </w:p>
          <w:p w14:paraId="54690058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 диалоге с учителем совершенствовать самостоятельно выработанные критерии оценки;</w:t>
            </w:r>
          </w:p>
          <w:p w14:paraId="5B3F20F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Работать в группе при анализе и обсуждении результатов наблюдений</w:t>
            </w:r>
          </w:p>
        </w:tc>
        <w:tc>
          <w:tcPr>
            <w:tcW w:w="2227" w:type="dxa"/>
          </w:tcPr>
          <w:p w14:paraId="1FE053E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себя как члена общества на глобальном, региональном и локальном уровнях (житель планеты Земля, житель конкретного региона)</w:t>
            </w:r>
          </w:p>
        </w:tc>
        <w:tc>
          <w:tcPr>
            <w:tcW w:w="1603" w:type="dxa"/>
          </w:tcPr>
          <w:p w14:paraId="7BFFE39D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22CBF34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5418ECB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F0FAF9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7D0871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189218A3" w14:textId="77777777" w:rsidTr="004108C8">
        <w:tc>
          <w:tcPr>
            <w:tcW w:w="15418" w:type="dxa"/>
            <w:gridSpan w:val="11"/>
            <w:vAlign w:val="center"/>
          </w:tcPr>
          <w:p w14:paraId="69AFCE81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 Природа России – 16 часов</w:t>
            </w:r>
          </w:p>
        </w:tc>
      </w:tr>
      <w:tr w:rsidR="006B3194" w:rsidRPr="006B3194" w14:paraId="1C4250C9" w14:textId="77777777" w:rsidTr="004108C8">
        <w:tc>
          <w:tcPr>
            <w:tcW w:w="622" w:type="dxa"/>
            <w:vAlign w:val="center"/>
          </w:tcPr>
          <w:p w14:paraId="37C7DCA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19" w:type="dxa"/>
            <w:vAlign w:val="center"/>
          </w:tcPr>
          <w:p w14:paraId="0969291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19" w:type="dxa"/>
            <w:vAlign w:val="center"/>
          </w:tcPr>
          <w:p w14:paraId="225B490E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географического положения</w:t>
            </w:r>
          </w:p>
        </w:tc>
        <w:tc>
          <w:tcPr>
            <w:tcW w:w="2217" w:type="dxa"/>
          </w:tcPr>
          <w:p w14:paraId="230E59CE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знаний об особенностях географического положения России, её крайних точках, о месте России в мире.</w:t>
            </w:r>
          </w:p>
        </w:tc>
        <w:tc>
          <w:tcPr>
            <w:tcW w:w="2392" w:type="dxa"/>
          </w:tcPr>
          <w:p w14:paraId="789804C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анализировать условия и средства достижения целей.</w:t>
            </w:r>
          </w:p>
          <w:p w14:paraId="7AFB66E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целеполагания в учебной деятельности.</w:t>
            </w:r>
          </w:p>
          <w:p w14:paraId="19A7C9CB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основные приемы работы с учебником</w:t>
            </w:r>
          </w:p>
          <w:p w14:paraId="54F53FCB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x-none"/>
              </w:rPr>
              <w:lastRenderedPageBreak/>
              <w:t>Коммуникативные:</w:t>
            </w:r>
            <w:r w:rsidRPr="006B3194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x-none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Выражать свои мысли в ответах, ставить вопросы для обсуждения.</w:t>
            </w:r>
          </w:p>
        </w:tc>
        <w:tc>
          <w:tcPr>
            <w:tcW w:w="2227" w:type="dxa"/>
          </w:tcPr>
          <w:p w14:paraId="5F9D40C9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Осознание своей принадлежности к величайшей стране мира; воспитание любви и уважения к Отечеству, чувства гордости за свою Родину; осознание значимости национального богатства России для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её развития и процветания</w:t>
            </w:r>
          </w:p>
        </w:tc>
        <w:tc>
          <w:tcPr>
            <w:tcW w:w="1603" w:type="dxa"/>
          </w:tcPr>
          <w:p w14:paraId="2ECB4A6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47F1C355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20DF6807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5A6875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0A31AA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5F565943" w14:textId="77777777" w:rsidTr="004108C8">
        <w:tc>
          <w:tcPr>
            <w:tcW w:w="622" w:type="dxa"/>
            <w:vAlign w:val="center"/>
          </w:tcPr>
          <w:p w14:paraId="3721F9E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19" w:type="dxa"/>
            <w:vAlign w:val="center"/>
          </w:tcPr>
          <w:p w14:paraId="2D7BCB7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  <w:vAlign w:val="center"/>
          </w:tcPr>
          <w:p w14:paraId="0139337B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Природа России. Рельеф и полезные ископаемые</w:t>
            </w:r>
          </w:p>
        </w:tc>
        <w:tc>
          <w:tcPr>
            <w:tcW w:w="2217" w:type="dxa"/>
          </w:tcPr>
          <w:p w14:paraId="0A789F59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знаний и представлений об основных типах тектонических структур, рельефе России и его связях с тектоникой</w:t>
            </w:r>
          </w:p>
        </w:tc>
        <w:tc>
          <w:tcPr>
            <w:tcW w:w="2392" w:type="dxa"/>
          </w:tcPr>
          <w:p w14:paraId="5085CC82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сравнение и сопоставление карт </w:t>
            </w:r>
          </w:p>
          <w:p w14:paraId="38037EE4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последовательность и способ действий при работе с картографической и текстовой информацией.</w:t>
            </w:r>
          </w:p>
          <w:p w14:paraId="7927C2F2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слушать товарища. Соблюдать правила поведения в кабинете</w:t>
            </w:r>
          </w:p>
        </w:tc>
        <w:tc>
          <w:tcPr>
            <w:tcW w:w="2227" w:type="dxa"/>
          </w:tcPr>
          <w:p w14:paraId="056EC11E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познавательного интереса   к природным богатствам России на основе изучения материала</w:t>
            </w:r>
          </w:p>
        </w:tc>
        <w:tc>
          <w:tcPr>
            <w:tcW w:w="1603" w:type="dxa"/>
          </w:tcPr>
          <w:p w14:paraId="04F3517A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«Природа России»</w:t>
            </w:r>
          </w:p>
        </w:tc>
        <w:tc>
          <w:tcPr>
            <w:tcW w:w="850" w:type="dxa"/>
          </w:tcPr>
          <w:p w14:paraId="058963EE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2CB5431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D698E2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57F4A6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17712E16" w14:textId="77777777" w:rsidTr="004108C8">
        <w:tc>
          <w:tcPr>
            <w:tcW w:w="622" w:type="dxa"/>
            <w:vAlign w:val="center"/>
          </w:tcPr>
          <w:p w14:paraId="0EAB453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19" w:type="dxa"/>
            <w:vAlign w:val="center"/>
          </w:tcPr>
          <w:p w14:paraId="5B8C368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9" w:type="dxa"/>
            <w:vAlign w:val="center"/>
          </w:tcPr>
          <w:p w14:paraId="2D16006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Природа России. Климат и типы климата</w:t>
            </w:r>
          </w:p>
        </w:tc>
        <w:tc>
          <w:tcPr>
            <w:tcW w:w="2217" w:type="dxa"/>
          </w:tcPr>
          <w:p w14:paraId="4019BA25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знаний и представлений о влиянии на климат России её географического положения об особенностях зимнего и летнего сезонов в нашей стране</w:t>
            </w:r>
          </w:p>
        </w:tc>
        <w:tc>
          <w:tcPr>
            <w:tcW w:w="2392" w:type="dxa"/>
          </w:tcPr>
          <w:p w14:paraId="3606F1A9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Анализировать карты «Климатические пояса и области».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Описывать  климатические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пояса  по плану.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 </w:t>
            </w:r>
            <w:proofErr w:type="spell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климатограммы</w:t>
            </w:r>
            <w:proofErr w:type="spellEnd"/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371C08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 по результату и способу действия</w:t>
            </w:r>
          </w:p>
          <w:p w14:paraId="7DF3D69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Самостоятельный анализ, умение слушать другого</w:t>
            </w:r>
          </w:p>
        </w:tc>
        <w:tc>
          <w:tcPr>
            <w:tcW w:w="2227" w:type="dxa"/>
            <w:vAlign w:val="center"/>
          </w:tcPr>
          <w:p w14:paraId="0E7CD0C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умений использования географических знаний для объяснения влияния внешних и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внутренних  процессов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рельеф Земли</w:t>
            </w:r>
          </w:p>
        </w:tc>
        <w:tc>
          <w:tcPr>
            <w:tcW w:w="1603" w:type="dxa"/>
          </w:tcPr>
          <w:p w14:paraId="65630FE1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«Природа России»</w:t>
            </w:r>
          </w:p>
        </w:tc>
        <w:tc>
          <w:tcPr>
            <w:tcW w:w="850" w:type="dxa"/>
          </w:tcPr>
          <w:p w14:paraId="2465088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305CC95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086554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C828D3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4B49384" w14:textId="77777777" w:rsidTr="004108C8">
        <w:tc>
          <w:tcPr>
            <w:tcW w:w="622" w:type="dxa"/>
            <w:vAlign w:val="center"/>
          </w:tcPr>
          <w:p w14:paraId="6C01BC0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19" w:type="dxa"/>
            <w:vAlign w:val="center"/>
          </w:tcPr>
          <w:p w14:paraId="199882E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9" w:type="dxa"/>
            <w:vAlign w:val="center"/>
          </w:tcPr>
          <w:p w14:paraId="0AE206A0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Природа России. Внутренние воды</w:t>
            </w:r>
          </w:p>
        </w:tc>
        <w:tc>
          <w:tcPr>
            <w:tcW w:w="2217" w:type="dxa"/>
          </w:tcPr>
          <w:p w14:paraId="1C24D88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представлений и знаний о внутренних водах России и их особенностях</w:t>
            </w:r>
          </w:p>
        </w:tc>
        <w:tc>
          <w:tcPr>
            <w:tcW w:w="2392" w:type="dxa"/>
          </w:tcPr>
          <w:p w14:paraId="4C9399EB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Анализировать, сравнивать, классифицировать и обобщать понятия</w:t>
            </w:r>
          </w:p>
          <w:p w14:paraId="5584B545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определять цель урока и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ставить задачи, необходимые для её достижения;</w:t>
            </w:r>
          </w:p>
          <w:p w14:paraId="5F2AFD4B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  организовывать учебное сотрудничество, осознанно использовать речевые средства в соответствии с задачей коммуникации</w:t>
            </w:r>
          </w:p>
        </w:tc>
        <w:tc>
          <w:tcPr>
            <w:tcW w:w="2227" w:type="dxa"/>
          </w:tcPr>
          <w:p w14:paraId="0F440F4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познавательного интереса на основе изучения материала параграфа; усвоение правил безопасного поведения на воде.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основ экологической культуры.</w:t>
            </w:r>
          </w:p>
        </w:tc>
        <w:tc>
          <w:tcPr>
            <w:tcW w:w="1603" w:type="dxa"/>
          </w:tcPr>
          <w:p w14:paraId="410BA36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688D3F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7A380530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22C02A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D6E1F52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30E22CBA" w14:textId="77777777" w:rsidTr="004108C8">
        <w:tc>
          <w:tcPr>
            <w:tcW w:w="622" w:type="dxa"/>
            <w:vAlign w:val="center"/>
          </w:tcPr>
          <w:p w14:paraId="1E8BD2D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19" w:type="dxa"/>
            <w:vAlign w:val="center"/>
          </w:tcPr>
          <w:p w14:paraId="7524828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9" w:type="dxa"/>
            <w:vAlign w:val="center"/>
          </w:tcPr>
          <w:p w14:paraId="14B081FC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России. Состав и размещение населения</w:t>
            </w:r>
          </w:p>
        </w:tc>
        <w:tc>
          <w:tcPr>
            <w:tcW w:w="2217" w:type="dxa"/>
          </w:tcPr>
          <w:p w14:paraId="52776DA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знаний о населении России: численности, естественном приросте; о демографических кризисах и их причинах.</w:t>
            </w:r>
          </w:p>
        </w:tc>
        <w:tc>
          <w:tcPr>
            <w:tcW w:w="2392" w:type="dxa"/>
          </w:tcPr>
          <w:p w14:paraId="4AB64F9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анализировать условия и средства достижения целей.</w:t>
            </w:r>
          </w:p>
          <w:p w14:paraId="4F196A3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целеполагания в учебной деятельности.</w:t>
            </w:r>
          </w:p>
          <w:p w14:paraId="1D0BB51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основные приемы работы с учебником</w:t>
            </w:r>
          </w:p>
          <w:p w14:paraId="652E09C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b/>
                <w:bCs/>
                <w:iCs/>
                <w:sz w:val="20"/>
                <w:szCs w:val="20"/>
                <w:lang w:val="x-none"/>
              </w:rPr>
              <w:t>Коммуникативные:</w:t>
            </w:r>
            <w:r w:rsidRPr="006B3194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x-none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Выражать свои мысли в ответах, ставить вопросы для обсуждения.</w:t>
            </w:r>
          </w:p>
        </w:tc>
        <w:tc>
          <w:tcPr>
            <w:tcW w:w="2227" w:type="dxa"/>
          </w:tcPr>
          <w:p w14:paraId="323A8890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Осознание факта, что человек – высшая ценность на Земле</w:t>
            </w:r>
          </w:p>
        </w:tc>
        <w:tc>
          <w:tcPr>
            <w:tcW w:w="1603" w:type="dxa"/>
          </w:tcPr>
          <w:p w14:paraId="0A95D1A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«Население России»</w:t>
            </w:r>
          </w:p>
        </w:tc>
        <w:tc>
          <w:tcPr>
            <w:tcW w:w="850" w:type="dxa"/>
          </w:tcPr>
          <w:p w14:paraId="3098EF9A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762CAB0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AAB163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07F5B6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6FA81E63" w14:textId="77777777" w:rsidTr="004108C8">
        <w:tc>
          <w:tcPr>
            <w:tcW w:w="622" w:type="dxa"/>
            <w:vAlign w:val="center"/>
          </w:tcPr>
          <w:p w14:paraId="6FDA98C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19" w:type="dxa"/>
            <w:vAlign w:val="center"/>
          </w:tcPr>
          <w:p w14:paraId="30244BB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9" w:type="dxa"/>
            <w:vAlign w:val="center"/>
          </w:tcPr>
          <w:p w14:paraId="7B79BB4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России. Городское и сельское население</w:t>
            </w:r>
          </w:p>
        </w:tc>
        <w:tc>
          <w:tcPr>
            <w:tcW w:w="2217" w:type="dxa"/>
          </w:tcPr>
          <w:p w14:paraId="08120F5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знаний и представлений о городах и сельских поселениях, их типах и функциях, урбанизации и городских агломерациях</w:t>
            </w:r>
          </w:p>
        </w:tc>
        <w:tc>
          <w:tcPr>
            <w:tcW w:w="2392" w:type="dxa"/>
            <w:vMerge w:val="restart"/>
          </w:tcPr>
          <w:p w14:paraId="37E395A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планировать свою работу, делать выводы по результатам работы</w:t>
            </w:r>
          </w:p>
          <w:p w14:paraId="30F237F0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Работая по плану, сверять свои действия с целью и, при необходимости, исправлять ошибки самостоятельно</w:t>
            </w:r>
          </w:p>
          <w:p w14:paraId="5758B21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деятельность в группе</w:t>
            </w:r>
          </w:p>
        </w:tc>
        <w:tc>
          <w:tcPr>
            <w:tcW w:w="2227" w:type="dxa"/>
          </w:tcPr>
          <w:p w14:paraId="00B566F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эстетического сознания на основе знакомства с культурой, архитектурой городов и сельских поселений</w:t>
            </w:r>
          </w:p>
        </w:tc>
        <w:tc>
          <w:tcPr>
            <w:tcW w:w="1603" w:type="dxa"/>
          </w:tcPr>
          <w:p w14:paraId="4A3BCB33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2EF499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60E6A73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BA95A3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7AF6F87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37216F44" w14:textId="77777777" w:rsidTr="004108C8">
        <w:tc>
          <w:tcPr>
            <w:tcW w:w="622" w:type="dxa"/>
            <w:vAlign w:val="center"/>
          </w:tcPr>
          <w:p w14:paraId="1FA2BEB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19" w:type="dxa"/>
            <w:vAlign w:val="center"/>
          </w:tcPr>
          <w:p w14:paraId="417B4AF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9" w:type="dxa"/>
            <w:vAlign w:val="center"/>
          </w:tcPr>
          <w:p w14:paraId="31F7F9CA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Население России. Миграции</w:t>
            </w:r>
          </w:p>
        </w:tc>
        <w:tc>
          <w:tcPr>
            <w:tcW w:w="2217" w:type="dxa"/>
          </w:tcPr>
          <w:p w14:paraId="1136913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Формирование знаний о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миграциях  населения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их причинах, видах и основных направлениях.</w:t>
            </w:r>
          </w:p>
        </w:tc>
        <w:tc>
          <w:tcPr>
            <w:tcW w:w="2392" w:type="dxa"/>
            <w:vMerge/>
            <w:vAlign w:val="center"/>
          </w:tcPr>
          <w:p w14:paraId="756E258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</w:tcPr>
          <w:p w14:paraId="1DA3770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Понимание роли миграций в судьбе конкретного человека</w:t>
            </w:r>
          </w:p>
        </w:tc>
        <w:tc>
          <w:tcPr>
            <w:tcW w:w="1603" w:type="dxa"/>
          </w:tcPr>
          <w:p w14:paraId="231920A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«Миграции населения России»</w:t>
            </w:r>
          </w:p>
        </w:tc>
        <w:tc>
          <w:tcPr>
            <w:tcW w:w="850" w:type="dxa"/>
          </w:tcPr>
          <w:p w14:paraId="16077959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37C6FF6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8411BD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4D5BF8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94F60B7" w14:textId="77777777" w:rsidTr="004108C8">
        <w:tc>
          <w:tcPr>
            <w:tcW w:w="622" w:type="dxa"/>
            <w:vAlign w:val="center"/>
          </w:tcPr>
          <w:p w14:paraId="18B659A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19" w:type="dxa"/>
            <w:vAlign w:val="center"/>
          </w:tcPr>
          <w:p w14:paraId="2699F5E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9" w:type="dxa"/>
            <w:vAlign w:val="center"/>
          </w:tcPr>
          <w:p w14:paraId="7B7B1BB1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Хозяйство России. </w:t>
            </w:r>
            <w:proofErr w:type="spell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Топливно</w:t>
            </w:r>
            <w:proofErr w:type="spell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энергетический комплекс (ТЭК)</w:t>
            </w:r>
          </w:p>
        </w:tc>
        <w:tc>
          <w:tcPr>
            <w:tcW w:w="2217" w:type="dxa"/>
          </w:tcPr>
          <w:p w14:paraId="3CE25CC6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знаний о топливно-энергетическом комплексе России   как базовой отрасли российской экономики</w:t>
            </w:r>
          </w:p>
        </w:tc>
        <w:tc>
          <w:tcPr>
            <w:tcW w:w="2392" w:type="dxa"/>
          </w:tcPr>
          <w:p w14:paraId="530DDAF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Видеть проблему, ставить вопросы, выдвигать гипотезы;</w:t>
            </w:r>
          </w:p>
          <w:p w14:paraId="55970B8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плану, сверять свои действия с целью;</w:t>
            </w:r>
          </w:p>
          <w:p w14:paraId="1EA312C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2227" w:type="dxa"/>
          </w:tcPr>
          <w:p w14:paraId="71149ECE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экологической культуры и убеждений в необходимости бережного и рационального использования ресурсов страны</w:t>
            </w:r>
          </w:p>
        </w:tc>
        <w:tc>
          <w:tcPr>
            <w:tcW w:w="1603" w:type="dxa"/>
          </w:tcPr>
          <w:p w14:paraId="3F1D335B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«ТЭК»</w:t>
            </w:r>
          </w:p>
        </w:tc>
        <w:tc>
          <w:tcPr>
            <w:tcW w:w="850" w:type="dxa"/>
          </w:tcPr>
          <w:p w14:paraId="5E4800E6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B576567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2D9DED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B4676F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70345DC" w14:textId="77777777" w:rsidTr="004108C8">
        <w:tc>
          <w:tcPr>
            <w:tcW w:w="622" w:type="dxa"/>
            <w:vAlign w:val="center"/>
          </w:tcPr>
          <w:p w14:paraId="453E04C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19" w:type="dxa"/>
            <w:vAlign w:val="center"/>
          </w:tcPr>
          <w:p w14:paraId="7749236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9" w:type="dxa"/>
            <w:vAlign w:val="center"/>
          </w:tcPr>
          <w:p w14:paraId="4BDFDE3D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Хозяйство России. Металлургический комплекс</w:t>
            </w:r>
          </w:p>
        </w:tc>
        <w:tc>
          <w:tcPr>
            <w:tcW w:w="2217" w:type="dxa"/>
          </w:tcPr>
          <w:p w14:paraId="665DB06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знаний и представлений о черной металлургии и её значении в хозяйстве страны, типах предприятий черной металлургии</w:t>
            </w:r>
          </w:p>
        </w:tc>
        <w:tc>
          <w:tcPr>
            <w:tcW w:w="2392" w:type="dxa"/>
          </w:tcPr>
          <w:p w14:paraId="33469034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Видеть проблему, ставить вопросы, выдвигать гипотезы;</w:t>
            </w:r>
          </w:p>
          <w:p w14:paraId="3516FAB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плану, сверять свои действия с целью;</w:t>
            </w:r>
          </w:p>
          <w:p w14:paraId="4D9D714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Устанавливать и сравнивать разные точки зрения, прежде чем принимать решения и делать выбор</w:t>
            </w:r>
          </w:p>
        </w:tc>
        <w:tc>
          <w:tcPr>
            <w:tcW w:w="2227" w:type="dxa"/>
          </w:tcPr>
          <w:p w14:paraId="2C0ED9F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основ экологической культуры и убеждений в необходимости бережного и рационального использования ресурсов страны</w:t>
            </w:r>
          </w:p>
        </w:tc>
        <w:tc>
          <w:tcPr>
            <w:tcW w:w="1603" w:type="dxa"/>
          </w:tcPr>
          <w:p w14:paraId="50CC2B7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43ACA5E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164C2A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18BEAD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FBDFF9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40B746FC" w14:textId="77777777" w:rsidTr="004108C8">
        <w:tc>
          <w:tcPr>
            <w:tcW w:w="622" w:type="dxa"/>
            <w:vAlign w:val="center"/>
          </w:tcPr>
          <w:p w14:paraId="239BC20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19" w:type="dxa"/>
            <w:vAlign w:val="center"/>
          </w:tcPr>
          <w:p w14:paraId="296EFD0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9" w:type="dxa"/>
            <w:vAlign w:val="center"/>
          </w:tcPr>
          <w:p w14:paraId="21EDCCC3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Хозяйство России. Агропромышленный комплекс (АПК)</w:t>
            </w:r>
          </w:p>
        </w:tc>
        <w:tc>
          <w:tcPr>
            <w:tcW w:w="2217" w:type="dxa"/>
          </w:tcPr>
          <w:p w14:paraId="3AD518C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знаний о</w:t>
            </w:r>
          </w:p>
          <w:p w14:paraId="1C2540A6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сельском хозяйстве России и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>его основных звеньях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отраслях</w:t>
            </w:r>
          </w:p>
          <w:p w14:paraId="5C2DE16A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</w:tcPr>
          <w:p w14:paraId="672D99CA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Видеть проблему, ставить вопросы, выдвигать гипотезы;</w:t>
            </w:r>
          </w:p>
          <w:p w14:paraId="5B71C501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плану, сверять свои действия с целью;</w:t>
            </w:r>
          </w:p>
          <w:p w14:paraId="369FA36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Устанавливать и сравнивать разные точки зрения, прежде чем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принимать решения и делать выбор</w:t>
            </w:r>
          </w:p>
        </w:tc>
        <w:tc>
          <w:tcPr>
            <w:tcW w:w="2227" w:type="dxa"/>
          </w:tcPr>
          <w:p w14:paraId="254CCA23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Формирование познавательного интереса на основе изучения материала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параграфа;   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основ экологической культуры.</w:t>
            </w:r>
          </w:p>
        </w:tc>
        <w:tc>
          <w:tcPr>
            <w:tcW w:w="1603" w:type="dxa"/>
          </w:tcPr>
          <w:p w14:paraId="0DF37623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«АПК»</w:t>
            </w:r>
          </w:p>
        </w:tc>
        <w:tc>
          <w:tcPr>
            <w:tcW w:w="850" w:type="dxa"/>
          </w:tcPr>
          <w:p w14:paraId="5007D2E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73234D1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C21146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C18DBD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3D9C3A6" w14:textId="77777777" w:rsidTr="004108C8">
        <w:tc>
          <w:tcPr>
            <w:tcW w:w="622" w:type="dxa"/>
            <w:vAlign w:val="center"/>
          </w:tcPr>
          <w:p w14:paraId="522B170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19" w:type="dxa"/>
            <w:vAlign w:val="center"/>
          </w:tcPr>
          <w:p w14:paraId="5A1E329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9" w:type="dxa"/>
            <w:vAlign w:val="center"/>
          </w:tcPr>
          <w:p w14:paraId="5387B1A8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Хозяйство России. Сфера обслуживания</w:t>
            </w:r>
          </w:p>
        </w:tc>
        <w:tc>
          <w:tcPr>
            <w:tcW w:w="2217" w:type="dxa"/>
          </w:tcPr>
          <w:p w14:paraId="17B75BF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  знаний о предприятиях сферы услуг и качестве услуг, ими предоставляемых</w:t>
            </w:r>
          </w:p>
        </w:tc>
        <w:tc>
          <w:tcPr>
            <w:tcW w:w="2392" w:type="dxa"/>
            <w:vAlign w:val="center"/>
          </w:tcPr>
          <w:p w14:paraId="704FD5B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Самостоятельное выделение и формулирование познавательной цели</w:t>
            </w:r>
          </w:p>
          <w:p w14:paraId="41C6B628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</w:t>
            </w:r>
          </w:p>
          <w:p w14:paraId="7F46ECE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последовательности действий при работе с учебником; умение организовать выполнение заданий учителя согласно установленным правилам работы в кабинете;</w:t>
            </w:r>
          </w:p>
          <w:p w14:paraId="5EFC3C7A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Работать в группе — устанавливать рабочие отношения</w:t>
            </w:r>
          </w:p>
        </w:tc>
        <w:tc>
          <w:tcPr>
            <w:tcW w:w="2227" w:type="dxa"/>
          </w:tcPr>
          <w:p w14:paraId="0DA9023E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компетентности во взаимодействии со сверстниками при создании собственного проектного продукта</w:t>
            </w:r>
          </w:p>
        </w:tc>
        <w:tc>
          <w:tcPr>
            <w:tcW w:w="1603" w:type="dxa"/>
          </w:tcPr>
          <w:p w14:paraId="27C7C9E9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3699AAC4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038E0BE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112B40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59297E4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B1AECB9" w14:textId="77777777" w:rsidTr="004108C8">
        <w:tc>
          <w:tcPr>
            <w:tcW w:w="622" w:type="dxa"/>
            <w:vAlign w:val="center"/>
          </w:tcPr>
          <w:p w14:paraId="5433652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19" w:type="dxa"/>
            <w:vAlign w:val="center"/>
          </w:tcPr>
          <w:p w14:paraId="52BCB60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9" w:type="dxa"/>
            <w:vAlign w:val="center"/>
          </w:tcPr>
          <w:p w14:paraId="2CA0061B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Природно-хозяйственное районирование России. Центральный район</w:t>
            </w:r>
          </w:p>
        </w:tc>
        <w:tc>
          <w:tcPr>
            <w:tcW w:w="2217" w:type="dxa"/>
          </w:tcPr>
          <w:p w14:paraId="1217124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Пространство Центральной России. Состав территории. Своеобразие географического положения. Особенности природы: рельеф, климат, природные зоны, природные ресурсы. Крупнейшие реки. Памятники Всемирного культурного наследия Центральной России.    </w:t>
            </w:r>
          </w:p>
        </w:tc>
        <w:tc>
          <w:tcPr>
            <w:tcW w:w="2392" w:type="dxa"/>
            <w:vMerge w:val="restart"/>
          </w:tcPr>
          <w:p w14:paraId="1A25DB4F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Оценивать и сравнивать положительные и отрицательные стороны географического положения районов. Устанавливать характер воздействия географического положения на природу, жизнь людей и хозяйство. Выявлять и анализировать условия для развития хозяйства, устанавливать причинно-следственные связи и закономерности размещения географических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объектов, проявления географических явлений и процессов. </w:t>
            </w:r>
          </w:p>
          <w:p w14:paraId="395B162E" w14:textId="77777777" w:rsidR="006B3194" w:rsidRPr="006B3194" w:rsidRDefault="006B3194" w:rsidP="006B319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Анализировать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схемы и статистические материалы, формулировать самостоятельные выводы.  Определять черты сходства и различия в особенностях природы, населения, хозяйства районов.   Формулировать, аргументировать, отстаивать свое мнение. </w:t>
            </w:r>
          </w:p>
          <w:p w14:paraId="766EAA31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работе с партнером или в группе обмениваться важной информацией, участвовать в обсуждении. Осуществлять смысловое чтение в соответствии с задачами ознакомления с жанром и основной идеей текста. Использовать средства ИКТ</w:t>
            </w:r>
          </w:p>
        </w:tc>
        <w:tc>
          <w:tcPr>
            <w:tcW w:w="2227" w:type="dxa"/>
          </w:tcPr>
          <w:p w14:paraId="0E83FE9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lastRenderedPageBreak/>
              <w:t>Умение строить жизненные планы с учетом конкретных социально-исторических, политических и экономических условий</w:t>
            </w:r>
          </w:p>
        </w:tc>
        <w:tc>
          <w:tcPr>
            <w:tcW w:w="1603" w:type="dxa"/>
          </w:tcPr>
          <w:p w14:paraId="78CA5971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«Центральная Россия»</w:t>
            </w:r>
          </w:p>
        </w:tc>
        <w:tc>
          <w:tcPr>
            <w:tcW w:w="850" w:type="dxa"/>
          </w:tcPr>
          <w:p w14:paraId="05D6308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511454D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29C57A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2DBF38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49BBC414" w14:textId="77777777" w:rsidTr="004108C8">
        <w:tc>
          <w:tcPr>
            <w:tcW w:w="622" w:type="dxa"/>
            <w:vAlign w:val="center"/>
          </w:tcPr>
          <w:p w14:paraId="22F83BC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19" w:type="dxa"/>
            <w:vAlign w:val="center"/>
          </w:tcPr>
          <w:p w14:paraId="281A9245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9" w:type="dxa"/>
            <w:vAlign w:val="center"/>
          </w:tcPr>
          <w:p w14:paraId="1E6A2B66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Природно-хозяйственное районирование России. Европейский юг</w:t>
            </w:r>
          </w:p>
        </w:tc>
        <w:tc>
          <w:tcPr>
            <w:tcW w:w="2217" w:type="dxa"/>
          </w:tcPr>
          <w:p w14:paraId="6A0FA2B9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Пространство Северного Кавказа. Географическое положение. Состав и </w:t>
            </w:r>
            <w:r w:rsidRPr="006B3194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lastRenderedPageBreak/>
              <w:t>соседи района. Особенности природы: геологическое строение и рельеф, климат, природные зоны, природные ресурсы. Кавказские Минеральные Воды и города-курорты. Черноморское побережье Кавказа — зона рекреации</w:t>
            </w:r>
          </w:p>
        </w:tc>
        <w:tc>
          <w:tcPr>
            <w:tcW w:w="2392" w:type="dxa"/>
            <w:vMerge/>
          </w:tcPr>
          <w:p w14:paraId="74E275A9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</w:tcPr>
          <w:p w14:paraId="2EC8C82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Проявляют экологическое сознание к окружающей природе</w:t>
            </w:r>
          </w:p>
          <w:p w14:paraId="67B398CB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ru-RU"/>
              </w:rPr>
            </w:pPr>
          </w:p>
        </w:tc>
        <w:tc>
          <w:tcPr>
            <w:tcW w:w="1603" w:type="dxa"/>
          </w:tcPr>
          <w:p w14:paraId="6FF9A405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Презентация «Европейский Юг»</w:t>
            </w:r>
          </w:p>
        </w:tc>
        <w:tc>
          <w:tcPr>
            <w:tcW w:w="850" w:type="dxa"/>
          </w:tcPr>
          <w:p w14:paraId="571652D2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E7417A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6BB776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30E12E58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2A4B16F1" w14:textId="77777777" w:rsidTr="004108C8">
        <w:tc>
          <w:tcPr>
            <w:tcW w:w="622" w:type="dxa"/>
            <w:vAlign w:val="center"/>
          </w:tcPr>
          <w:p w14:paraId="435E128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19" w:type="dxa"/>
            <w:vAlign w:val="center"/>
          </w:tcPr>
          <w:p w14:paraId="0AF88D2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9" w:type="dxa"/>
            <w:vAlign w:val="center"/>
          </w:tcPr>
          <w:p w14:paraId="7C4C8E33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Природно-хозяйственное районирование России. Урал</w:t>
            </w:r>
          </w:p>
        </w:tc>
        <w:tc>
          <w:tcPr>
            <w:tcW w:w="2217" w:type="dxa"/>
          </w:tcPr>
          <w:p w14:paraId="1FF823BB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iCs/>
                <w:sz w:val="20"/>
                <w:szCs w:val="20"/>
                <w:lang w:val="x-none"/>
              </w:rPr>
              <w:t>Пространство Урала. Своеобразие географического положения. Состав и соседи района. Роль Урала в обеспечении связей европейской и азиатской частей России. Особенности природы: рельеф, климат, природные зоны, природные ресурсы. Реки Урала. Особенности распределения водных ресурсов</w:t>
            </w:r>
          </w:p>
        </w:tc>
        <w:tc>
          <w:tcPr>
            <w:tcW w:w="2392" w:type="dxa"/>
            <w:vMerge/>
          </w:tcPr>
          <w:p w14:paraId="0D7F7150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Merge w:val="restart"/>
          </w:tcPr>
          <w:p w14:paraId="6D2ABC43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 xml:space="preserve">Убежденность </w:t>
            </w:r>
          </w:p>
          <w:p w14:paraId="1B854B01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  <w:t>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географических открытий, отношение к географии как элементу общечеловеческой культуры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Формирование толерантности как нормы осознанного и доброжелательного отношения к другому человеку, его мнению, культуре, мировоззрению, языку, вере, гражданской </w:t>
            </w:r>
            <w:proofErr w:type="gramStart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позиции;  к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истории, культуре, религии,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традициям, языкам, ценностям народов России и мира</w:t>
            </w:r>
          </w:p>
        </w:tc>
        <w:tc>
          <w:tcPr>
            <w:tcW w:w="1603" w:type="dxa"/>
          </w:tcPr>
          <w:p w14:paraId="639B3828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Презентация «Урал»</w:t>
            </w:r>
          </w:p>
        </w:tc>
        <w:tc>
          <w:tcPr>
            <w:tcW w:w="850" w:type="dxa"/>
          </w:tcPr>
          <w:p w14:paraId="54C64BB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5653AEFB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36CA48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9F1BF7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73B61EE2" w14:textId="77777777" w:rsidTr="004108C8">
        <w:tc>
          <w:tcPr>
            <w:tcW w:w="622" w:type="dxa"/>
            <w:vAlign w:val="center"/>
          </w:tcPr>
          <w:p w14:paraId="1DBBE5C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19" w:type="dxa"/>
            <w:vAlign w:val="center"/>
          </w:tcPr>
          <w:p w14:paraId="4C6BE9E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9" w:type="dxa"/>
            <w:vAlign w:val="center"/>
          </w:tcPr>
          <w:p w14:paraId="62F90321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Природно-хозяйственное районирование России. Сибирь и Дальний Восток</w:t>
            </w:r>
          </w:p>
        </w:tc>
        <w:tc>
          <w:tcPr>
            <w:tcW w:w="2217" w:type="dxa"/>
          </w:tcPr>
          <w:p w14:paraId="05F9FC6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Пространство Сибири. Состав территории. Географическое положение. Природные условия и ресурсы. Особенности речной сети. Многолетняя мерзлота. </w:t>
            </w:r>
          </w:p>
          <w:p w14:paraId="6253E496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Заселение и освоение территории. Население. Жизнь, быт </w:t>
            </w: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и занятия населения. Коренные народы.</w:t>
            </w:r>
          </w:p>
          <w:p w14:paraId="4775360B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Роль транспорта в освоении территории. Транссибирская магистраль. Хозяйственное развитие. Отрасли специализации.</w:t>
            </w:r>
          </w:p>
        </w:tc>
        <w:tc>
          <w:tcPr>
            <w:tcW w:w="2392" w:type="dxa"/>
            <w:vMerge/>
          </w:tcPr>
          <w:p w14:paraId="76A71EE2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Merge/>
          </w:tcPr>
          <w:p w14:paraId="0458AA9C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5895C25E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«Сибирь»</w:t>
            </w:r>
          </w:p>
        </w:tc>
        <w:tc>
          <w:tcPr>
            <w:tcW w:w="850" w:type="dxa"/>
          </w:tcPr>
          <w:p w14:paraId="044E639F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E508B9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030764D1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4DB3544E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3EA83122" w14:textId="77777777" w:rsidTr="004108C8">
        <w:tc>
          <w:tcPr>
            <w:tcW w:w="622" w:type="dxa"/>
            <w:vAlign w:val="center"/>
          </w:tcPr>
          <w:p w14:paraId="2CCBC02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19" w:type="dxa"/>
            <w:vAlign w:val="center"/>
          </w:tcPr>
          <w:p w14:paraId="1F989D1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9" w:type="dxa"/>
            <w:vAlign w:val="center"/>
          </w:tcPr>
          <w:p w14:paraId="3CD08421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Россия в современном мире</w:t>
            </w:r>
          </w:p>
        </w:tc>
        <w:tc>
          <w:tcPr>
            <w:tcW w:w="2217" w:type="dxa"/>
          </w:tcPr>
          <w:p w14:paraId="2669C5F9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Соседи России. Место России в мире. Экономические, культурные, информационные, торговые,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      </w:r>
          </w:p>
          <w:p w14:paraId="42DCAF15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3194">
              <w:rPr>
                <w:rFonts w:ascii="Times New Roman" w:eastAsia="Calibri" w:hAnsi="Times New Roman" w:cs="Times New Roman"/>
                <w:sz w:val="20"/>
                <w:szCs w:val="20"/>
              </w:rPr>
              <w:t>Сфера влияния России. Геополитическое и экономическое влияние.</w:t>
            </w:r>
          </w:p>
          <w:p w14:paraId="2735995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392" w:type="dxa"/>
          </w:tcPr>
          <w:p w14:paraId="4E494B5E" w14:textId="77777777" w:rsidR="006B3194" w:rsidRPr="006B3194" w:rsidRDefault="006B3194" w:rsidP="006B319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Оценивать по статистическим данным и тематическим картам место и роль России в системе международного разделения труда. Подготавливать и обсуждать презентации о сотрудничестве России с отдельными странами мира.</w:t>
            </w:r>
          </w:p>
          <w:p w14:paraId="6CDD3308" w14:textId="77777777" w:rsidR="006B3194" w:rsidRPr="006B3194" w:rsidRDefault="006B3194" w:rsidP="006B319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Выявлять особенности геополитического и экономического влияния России в разные исторические периоды. </w:t>
            </w:r>
          </w:p>
          <w:p w14:paraId="7CFBAA98" w14:textId="77777777" w:rsidR="006B3194" w:rsidRPr="006B3194" w:rsidRDefault="006B3194" w:rsidP="006B3194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Оценивать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современное геополитическое и экономическое влияние России в мире. Определять структуру внешней торговли России. Определять по статистическим материалам соотношение экспорта и импорта России в мировой торговле.</w:t>
            </w:r>
          </w:p>
          <w:p w14:paraId="5DCC909D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x-none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Обсуждать содержание  </w:t>
            </w:r>
          </w:p>
        </w:tc>
        <w:tc>
          <w:tcPr>
            <w:tcW w:w="2227" w:type="dxa"/>
          </w:tcPr>
          <w:p w14:paraId="0BD4B992" w14:textId="77777777" w:rsidR="006B3194" w:rsidRPr="006B3194" w:rsidRDefault="006B3194" w:rsidP="006B3194">
            <w:pPr>
              <w:rPr>
                <w:rFonts w:ascii="Times New Roman" w:eastAsia="Calibri" w:hAnsi="Times New Roman" w:cs="Times New Roman"/>
                <w:sz w:val="20"/>
                <w:szCs w:val="20"/>
                <w:lang w:val="x-none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целостного мировоззрения, соответствующему современному уровню развития науки и общественной практики, а также социальному, культурному, языковому и духовному многообразию современного мира</w:t>
            </w:r>
          </w:p>
        </w:tc>
        <w:tc>
          <w:tcPr>
            <w:tcW w:w="1603" w:type="dxa"/>
          </w:tcPr>
          <w:p w14:paraId="7ADFC40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7570C810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02B8079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69074C52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5807CF4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97B388F" w14:textId="77777777" w:rsidTr="004108C8">
        <w:tc>
          <w:tcPr>
            <w:tcW w:w="15418" w:type="dxa"/>
            <w:gridSpan w:val="11"/>
            <w:vAlign w:val="center"/>
          </w:tcPr>
          <w:p w14:paraId="5571CABB" w14:textId="77777777" w:rsidR="006B3194" w:rsidRPr="006B3194" w:rsidRDefault="006B3194" w:rsidP="006B319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6. Итоговое занятие – 2 часа</w:t>
            </w:r>
          </w:p>
        </w:tc>
      </w:tr>
      <w:tr w:rsidR="006B3194" w:rsidRPr="006B3194" w14:paraId="3F50A21E" w14:textId="77777777" w:rsidTr="004108C8">
        <w:tc>
          <w:tcPr>
            <w:tcW w:w="622" w:type="dxa"/>
            <w:vAlign w:val="center"/>
          </w:tcPr>
          <w:p w14:paraId="57358A82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19" w:type="dxa"/>
            <w:vAlign w:val="center"/>
          </w:tcPr>
          <w:p w14:paraId="3C0F7EC9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9" w:type="dxa"/>
            <w:vAlign w:val="center"/>
          </w:tcPr>
          <w:p w14:paraId="397FAB87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занятие.</w:t>
            </w:r>
          </w:p>
          <w:p w14:paraId="71E430F5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Решение тренировочных работ</w:t>
            </w:r>
          </w:p>
        </w:tc>
        <w:tc>
          <w:tcPr>
            <w:tcW w:w="2217" w:type="dxa"/>
            <w:vMerge w:val="restart"/>
          </w:tcPr>
          <w:p w14:paraId="5A371BD1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Формирование представлений о географической науке, ее роли в освоении планеты человеком, о географических знаниях как компоненте научной картины мира, их необходимости решения современных практических задач человечества и своей страны.</w:t>
            </w:r>
          </w:p>
        </w:tc>
        <w:tc>
          <w:tcPr>
            <w:tcW w:w="2392" w:type="dxa"/>
            <w:vMerge w:val="restart"/>
          </w:tcPr>
          <w:p w14:paraId="0F3301A9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x-none" w:eastAsia="ru-RU"/>
              </w:rPr>
              <w:t>Познавательные: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Оценивать и сравнивать положительные и отрицательные стороны географического положения районов. Устанавливать характер воздействия географического положения на природу, жизнь людей и хозяйство. Выявлять и анализировать условия для развития хозяйства, устанавливать причинно-следственные связи и закономерности размещения географических объектов, проявления географических явлений и процессов. </w:t>
            </w:r>
          </w:p>
          <w:p w14:paraId="32D376FA" w14:textId="77777777" w:rsidR="006B3194" w:rsidRPr="006B3194" w:rsidRDefault="006B3194" w:rsidP="006B3194">
            <w:pPr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6B31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Регулятивные</w:t>
            </w:r>
            <w:proofErr w:type="gramStart"/>
            <w:r w:rsidRPr="006B3194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Анализировать</w:t>
            </w:r>
            <w:proofErr w:type="gramEnd"/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схемы и статистические материалы, формулировать самостоятельные выводы.  Определять черты сходства и различия в особенностях природы, населения, хозяйства районов.   Формулировать, аргументировать, отстаивать свое мнение. </w:t>
            </w:r>
          </w:p>
          <w:p w14:paraId="758832B4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x-none" w:eastAsia="ru-RU"/>
              </w:rPr>
              <w:t>Коммуникативные:</w:t>
            </w:r>
            <w:r w:rsidRPr="006B31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val="x-none" w:eastAsia="ru-RU"/>
              </w:rPr>
              <w:t xml:space="preserve"> </w:t>
            </w:r>
            <w:r w:rsidRPr="006B319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Осуществлять смысловое чтение в соответствии с задачами ознакомления с жанром и основной идеей текста. Использовать средства ИКТ</w:t>
            </w:r>
          </w:p>
        </w:tc>
        <w:tc>
          <w:tcPr>
            <w:tcW w:w="2227" w:type="dxa"/>
            <w:vMerge w:val="restart"/>
          </w:tcPr>
          <w:p w14:paraId="050E1416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Формирование целостного мировоззрения, соответствующему современному уровню развития науки и общественной практики, а также социальному, культурному, языковому и духовному многообразию современного мира</w:t>
            </w:r>
          </w:p>
        </w:tc>
        <w:tc>
          <w:tcPr>
            <w:tcW w:w="1603" w:type="dxa"/>
          </w:tcPr>
          <w:p w14:paraId="08254AA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19AE17DA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46D5D399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423606A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C366F17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3194" w:rsidRPr="006B3194" w14:paraId="00D98DA6" w14:textId="77777777" w:rsidTr="004108C8">
        <w:tc>
          <w:tcPr>
            <w:tcW w:w="622" w:type="dxa"/>
            <w:vAlign w:val="center"/>
          </w:tcPr>
          <w:p w14:paraId="13682DCC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19" w:type="dxa"/>
            <w:vAlign w:val="center"/>
          </w:tcPr>
          <w:p w14:paraId="1EB196DF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9" w:type="dxa"/>
            <w:vAlign w:val="center"/>
          </w:tcPr>
          <w:p w14:paraId="1DF59F7D" w14:textId="77777777" w:rsidR="006B3194" w:rsidRPr="006B3194" w:rsidRDefault="006B3194" w:rsidP="006B319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занятие.</w:t>
            </w:r>
          </w:p>
          <w:p w14:paraId="72F433E8" w14:textId="77777777" w:rsidR="006B3194" w:rsidRPr="006B3194" w:rsidRDefault="006B3194" w:rsidP="006B3194">
            <w:pPr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B31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тренировочных работ</w:t>
            </w:r>
          </w:p>
        </w:tc>
        <w:tc>
          <w:tcPr>
            <w:tcW w:w="2217" w:type="dxa"/>
            <w:vMerge/>
          </w:tcPr>
          <w:p w14:paraId="1D783FA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92" w:type="dxa"/>
            <w:vMerge/>
          </w:tcPr>
          <w:p w14:paraId="292E7A3B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27" w:type="dxa"/>
            <w:vMerge/>
          </w:tcPr>
          <w:p w14:paraId="7713E26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</w:tcPr>
          <w:p w14:paraId="50E07EE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14:paraId="4F7036E8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14:paraId="1EF752D3" w14:textId="77777777" w:rsidR="006B3194" w:rsidRPr="006B3194" w:rsidRDefault="006B3194" w:rsidP="006B3194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11313BC0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8CDF916" w14:textId="77777777" w:rsidR="006B3194" w:rsidRPr="006B3194" w:rsidRDefault="006B3194" w:rsidP="006B3194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351BC5D0" w14:textId="77777777" w:rsidR="006B3194" w:rsidRPr="006B3194" w:rsidRDefault="006B3194" w:rsidP="006B3194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6B3194" w:rsidRPr="006B3194" w:rsidSect="003505CF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0580925C" w14:textId="77777777" w:rsidR="006B3194" w:rsidRPr="006B3194" w:rsidRDefault="006B3194" w:rsidP="006B319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7B9193" w14:textId="77777777" w:rsidR="006B3194" w:rsidRPr="006B3194" w:rsidRDefault="006B3194" w:rsidP="006B3194">
      <w:pPr>
        <w:spacing w:after="0" w:line="240" w:lineRule="auto"/>
        <w:ind w:left="426" w:right="4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литературы:</w:t>
      </w:r>
    </w:p>
    <w:p w14:paraId="0F8C94CD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Алексеев А.И. Программа курса «География России» (8 – 9 классы). 2008.</w:t>
      </w:r>
    </w:p>
    <w:p w14:paraId="1F3536E2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Весь мир: Страны. Флаги. Гербы. – Мн.: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Харвест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, 1999.</w:t>
      </w:r>
    </w:p>
    <w:p w14:paraId="578732FC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(энциклопедический словарь)</w:t>
      </w:r>
    </w:p>
    <w:p w14:paraId="78BBDC8D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География. Еженедельная методическая газета для учителей географии, экологии и природоведения Издательского Дома «Первое сентября». № 19, № 20, № 42 – 2004.</w:t>
      </w:r>
    </w:p>
    <w:p w14:paraId="5A08FE10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4. Журналы:</w:t>
      </w:r>
    </w:p>
    <w:p w14:paraId="26079AEF" w14:textId="77777777" w:rsidR="006B3194" w:rsidRPr="006B3194" w:rsidRDefault="006B3194" w:rsidP="006B3194">
      <w:pPr>
        <w:numPr>
          <w:ilvl w:val="0"/>
          <w:numId w:val="1"/>
        </w:numPr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Света</w:t>
      </w:r>
    </w:p>
    <w:p w14:paraId="0CCF849D" w14:textId="77777777" w:rsidR="006B3194" w:rsidRPr="006B3194" w:rsidRDefault="006B3194" w:rsidP="006B3194">
      <w:pPr>
        <w:numPr>
          <w:ilvl w:val="0"/>
          <w:numId w:val="1"/>
        </w:numPr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в школе</w:t>
      </w:r>
    </w:p>
    <w:p w14:paraId="101F40F2" w14:textId="77777777" w:rsidR="006B3194" w:rsidRPr="006B3194" w:rsidRDefault="006B3194" w:rsidP="006B3194">
      <w:pPr>
        <w:numPr>
          <w:ilvl w:val="0"/>
          <w:numId w:val="1"/>
        </w:numPr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National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geographic</w:t>
      </w:r>
      <w:proofErr w:type="spellEnd"/>
    </w:p>
    <w:p w14:paraId="1A0B4973" w14:textId="77777777" w:rsidR="006B3194" w:rsidRPr="006B3194" w:rsidRDefault="006B3194" w:rsidP="006B3194">
      <w:pPr>
        <w:numPr>
          <w:ilvl w:val="0"/>
          <w:numId w:val="1"/>
        </w:numPr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Путешествие по свету</w:t>
      </w:r>
    </w:p>
    <w:p w14:paraId="3E0D89D5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Кузнецов А.П. Хрестоматия по экономической географии зарубежных стран. 2004.</w:t>
      </w:r>
    </w:p>
    <w:p w14:paraId="286D8E0B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Максаковский</w:t>
      </w:r>
      <w:proofErr w:type="spellEnd"/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В.П. Географическая картина мира. - Ярославль.: Верхняя Волга, 1998.</w:t>
      </w:r>
    </w:p>
    <w:p w14:paraId="0DEEF16C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7.От пирамид до небоскребов. – Москва, Современник, 1997.</w:t>
      </w:r>
    </w:p>
    <w:p w14:paraId="22B08345" w14:textId="77777777" w:rsidR="006B3194" w:rsidRPr="006B3194" w:rsidRDefault="006B3194" w:rsidP="006B3194">
      <w:pPr>
        <w:spacing w:after="0" w:line="240" w:lineRule="auto"/>
        <w:ind w:left="426" w:right="4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3194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Родин И.О., Пименова Т.М. Все страны мира. – М.: Вече, 2003. Я познаю мир</w:t>
      </w:r>
    </w:p>
    <w:p w14:paraId="68A8A908" w14:textId="77777777" w:rsidR="006B3194" w:rsidRPr="006B3194" w:rsidRDefault="006B3194" w:rsidP="006B3194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963D" w14:textId="77777777" w:rsidR="006B3194" w:rsidRPr="006B3194" w:rsidRDefault="006B3194" w:rsidP="006B3194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B55F13" w14:textId="77777777" w:rsidR="006B3194" w:rsidRPr="006B3194" w:rsidRDefault="006B3194" w:rsidP="006B3194">
      <w:pPr>
        <w:tabs>
          <w:tab w:val="left" w:pos="1440"/>
        </w:tabs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D1B11"/>
          <w:sz w:val="24"/>
          <w:szCs w:val="24"/>
          <w:lang w:eastAsia="ru-RU"/>
        </w:rPr>
      </w:pPr>
    </w:p>
    <w:p w14:paraId="130D4F98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0B33F15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787B954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2CDDCE45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543EEABB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CBFF495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3B16BA24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71EFD1E3" w14:textId="77777777" w:rsidR="006B3194" w:rsidRPr="006B3194" w:rsidRDefault="006B3194" w:rsidP="006B3194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853F75D" w14:textId="77777777" w:rsidR="006B3194" w:rsidRPr="006B3194" w:rsidRDefault="006B3194" w:rsidP="006B3194">
      <w:pPr>
        <w:rPr>
          <w:rFonts w:ascii="Calibri" w:eastAsia="Calibri" w:hAnsi="Calibri" w:cs="Times New Roman"/>
        </w:rPr>
      </w:pPr>
    </w:p>
    <w:p w14:paraId="68457509" w14:textId="77777777" w:rsidR="006B3194" w:rsidRPr="006B3194" w:rsidRDefault="006B3194" w:rsidP="006B3194"/>
    <w:p w14:paraId="305DCE39" w14:textId="77777777" w:rsidR="006B3194" w:rsidRDefault="006B3194"/>
    <w:sectPr w:rsidR="006B3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0796856"/>
      <w:docPartObj>
        <w:docPartGallery w:val="Page Numbers (Bottom of Page)"/>
        <w:docPartUnique/>
      </w:docPartObj>
    </w:sdtPr>
    <w:sdtEndPr/>
    <w:sdtContent>
      <w:p w14:paraId="4BA7DAB2" w14:textId="77777777" w:rsidR="00B17D85" w:rsidRDefault="006B31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17DC53F" w14:textId="77777777" w:rsidR="008D5BDA" w:rsidRDefault="006B3194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241C1"/>
    <w:multiLevelType w:val="hybridMultilevel"/>
    <w:tmpl w:val="753E32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AB9344E"/>
    <w:multiLevelType w:val="hybridMultilevel"/>
    <w:tmpl w:val="AF56F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F50B86"/>
    <w:multiLevelType w:val="hybridMultilevel"/>
    <w:tmpl w:val="FD30D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E6F27"/>
    <w:multiLevelType w:val="hybridMultilevel"/>
    <w:tmpl w:val="C8923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83318"/>
    <w:multiLevelType w:val="hybridMultilevel"/>
    <w:tmpl w:val="5E0668B4"/>
    <w:lvl w:ilvl="0" w:tplc="329CD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46D4111"/>
    <w:multiLevelType w:val="hybridMultilevel"/>
    <w:tmpl w:val="873EF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66F43"/>
    <w:multiLevelType w:val="hybridMultilevel"/>
    <w:tmpl w:val="BE9AB87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0170F9E"/>
    <w:multiLevelType w:val="hybridMultilevel"/>
    <w:tmpl w:val="92B0F4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BE4282C"/>
    <w:multiLevelType w:val="hybridMultilevel"/>
    <w:tmpl w:val="B2168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94"/>
    <w:rsid w:val="006B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47B0"/>
  <w15:chartTrackingRefBased/>
  <w15:docId w15:val="{25126963-9660-45DE-94DC-D2F85553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B3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B3194"/>
  </w:style>
  <w:style w:type="table" w:styleId="a5">
    <w:name w:val="Table Grid"/>
    <w:basedOn w:val="a1"/>
    <w:uiPriority w:val="59"/>
    <w:rsid w:val="006B3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4943</Words>
  <Characters>28176</Characters>
  <Application>Microsoft Office Word</Application>
  <DocSecurity>0</DocSecurity>
  <Lines>234</Lines>
  <Paragraphs>66</Paragraphs>
  <ScaleCrop>false</ScaleCrop>
  <Company/>
  <LinksUpToDate>false</LinksUpToDate>
  <CharactersWithSpaces>33053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2025-09-16T14:35:00Z</dcterms:created>
  <dcterms:modified xsi:type="dcterms:W3CDTF">2025-09-16T14:38:00Z</dcterms:modified>
</cp:coreProperties>
</file>