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CB" w:rsidRDefault="00523A1F">
      <w:r>
        <w:rPr>
          <w:noProof/>
          <w:lang w:eastAsia="ru-RU"/>
        </w:rPr>
        <w:drawing>
          <wp:inline distT="0" distB="0" distL="0" distR="0">
            <wp:extent cx="5940425" cy="839091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7CA" w:rsidRDefault="00E177CA"/>
    <w:p w:rsidR="00E177CA" w:rsidRDefault="00E177CA"/>
    <w:p w:rsidR="00E177CA" w:rsidRPr="00741234" w:rsidRDefault="00E177CA" w:rsidP="00E177CA">
      <w:pPr>
        <w:autoSpaceDE w:val="0"/>
        <w:autoSpaceDN w:val="0"/>
        <w:adjustRightInd w:val="0"/>
        <w:ind w:right="283" w:firstLine="567"/>
        <w:jc w:val="both"/>
        <w:rPr>
          <w:rFonts w:ascii="Times New Roman" w:hAnsi="Times New Roman"/>
          <w:bCs/>
          <w:sz w:val="24"/>
          <w:szCs w:val="24"/>
        </w:rPr>
      </w:pPr>
      <w:r w:rsidRPr="00741234">
        <w:rPr>
          <w:rFonts w:ascii="Times New Roman" w:hAnsi="Times New Roman"/>
          <w:bCs/>
          <w:sz w:val="24"/>
          <w:szCs w:val="24"/>
        </w:rPr>
        <w:lastRenderedPageBreak/>
        <w:t xml:space="preserve">Рабочая программа </w:t>
      </w:r>
      <w:r>
        <w:rPr>
          <w:rFonts w:ascii="Times New Roman" w:hAnsi="Times New Roman"/>
          <w:bCs/>
          <w:sz w:val="24"/>
          <w:szCs w:val="24"/>
        </w:rPr>
        <w:t xml:space="preserve">в 11 классе </w:t>
      </w:r>
      <w:r w:rsidRPr="00741234">
        <w:rPr>
          <w:rFonts w:ascii="Times New Roman" w:hAnsi="Times New Roman"/>
          <w:bCs/>
          <w:sz w:val="24"/>
          <w:szCs w:val="24"/>
        </w:rPr>
        <w:t xml:space="preserve">по предмету «Литература» </w:t>
      </w:r>
      <w:r>
        <w:rPr>
          <w:rFonts w:ascii="Times New Roman" w:hAnsi="Times New Roman"/>
          <w:bCs/>
          <w:sz w:val="24"/>
          <w:szCs w:val="24"/>
        </w:rPr>
        <w:t xml:space="preserve"> составлена на основе </w:t>
      </w:r>
      <w:r w:rsidRPr="00741234">
        <w:rPr>
          <w:rFonts w:ascii="Times New Roman" w:hAnsi="Times New Roman"/>
          <w:bCs/>
          <w:sz w:val="24"/>
          <w:szCs w:val="24"/>
        </w:rPr>
        <w:t xml:space="preserve">требований к результатам освоения основной образовательной программы </w:t>
      </w:r>
      <w:r w:rsidRPr="00741234">
        <w:rPr>
          <w:rFonts w:ascii="Times New Roman" w:hAnsi="Times New Roman"/>
          <w:b/>
          <w:bCs/>
          <w:sz w:val="24"/>
          <w:szCs w:val="24"/>
        </w:rPr>
        <w:t>среднего</w:t>
      </w:r>
      <w:r w:rsidRPr="00741234">
        <w:rPr>
          <w:rFonts w:ascii="Times New Roman" w:hAnsi="Times New Roman"/>
          <w:bCs/>
          <w:sz w:val="24"/>
          <w:szCs w:val="24"/>
        </w:rPr>
        <w:t xml:space="preserve"> общего образования </w:t>
      </w:r>
      <w:proofErr w:type="spellStart"/>
      <w:r w:rsidRPr="00741234">
        <w:rPr>
          <w:rFonts w:ascii="Times New Roman" w:hAnsi="Times New Roman"/>
          <w:bCs/>
          <w:sz w:val="24"/>
          <w:szCs w:val="24"/>
        </w:rPr>
        <w:t>Дальнезакорской</w:t>
      </w:r>
      <w:proofErr w:type="spellEnd"/>
      <w:r w:rsidRPr="00741234">
        <w:rPr>
          <w:rFonts w:ascii="Times New Roman" w:hAnsi="Times New Roman"/>
          <w:bCs/>
          <w:sz w:val="24"/>
          <w:szCs w:val="24"/>
        </w:rPr>
        <w:t xml:space="preserve"> средней школы. </w:t>
      </w:r>
    </w:p>
    <w:p w:rsidR="00E177CA" w:rsidRPr="00741234" w:rsidRDefault="00E177CA" w:rsidP="00E177CA">
      <w:pPr>
        <w:autoSpaceDE w:val="0"/>
        <w:autoSpaceDN w:val="0"/>
        <w:adjustRightInd w:val="0"/>
        <w:spacing w:after="0"/>
        <w:ind w:right="283" w:firstLine="567"/>
        <w:jc w:val="both"/>
        <w:rPr>
          <w:rFonts w:ascii="Times New Roman" w:hAnsi="Times New Roman"/>
          <w:sz w:val="24"/>
          <w:szCs w:val="24"/>
        </w:rPr>
      </w:pPr>
      <w:r w:rsidRPr="00741234">
        <w:rPr>
          <w:rFonts w:ascii="Times New Roman" w:hAnsi="Times New Roman"/>
          <w:sz w:val="24"/>
          <w:szCs w:val="24"/>
        </w:rPr>
        <w:t xml:space="preserve">Общее число учебных часов за 1 год обучения составляет </w:t>
      </w:r>
      <w:r>
        <w:rPr>
          <w:rFonts w:ascii="Times New Roman" w:hAnsi="Times New Roman"/>
          <w:sz w:val="24"/>
          <w:szCs w:val="24"/>
        </w:rPr>
        <w:t>102</w:t>
      </w:r>
      <w:r w:rsidRPr="00741234">
        <w:rPr>
          <w:rFonts w:ascii="Times New Roman" w:hAnsi="Times New Roman"/>
          <w:sz w:val="24"/>
          <w:szCs w:val="24"/>
        </w:rPr>
        <w:t>часа (</w:t>
      </w:r>
      <w:r>
        <w:rPr>
          <w:rFonts w:ascii="Times New Roman" w:hAnsi="Times New Roman"/>
          <w:sz w:val="24"/>
          <w:szCs w:val="24"/>
        </w:rPr>
        <w:t>три</w:t>
      </w:r>
      <w:r w:rsidRPr="00741234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741234">
        <w:rPr>
          <w:rFonts w:ascii="Times New Roman" w:hAnsi="Times New Roman"/>
          <w:sz w:val="24"/>
          <w:szCs w:val="24"/>
        </w:rPr>
        <w:t xml:space="preserve"> в неделю)</w:t>
      </w:r>
    </w:p>
    <w:p w:rsidR="009052B7" w:rsidRDefault="009052B7" w:rsidP="009052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7CA" w:rsidRDefault="009052B7" w:rsidP="009052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2B7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 «Литература»</w:t>
      </w:r>
    </w:p>
    <w:p w:rsidR="001D6C16" w:rsidRPr="001D6C16" w:rsidRDefault="001D6C16" w:rsidP="006F27CA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1D6C16">
        <w:rPr>
          <w:b/>
          <w:bCs/>
          <w:color w:val="000000"/>
        </w:rPr>
        <w:t>Личностные результаты:</w:t>
      </w:r>
      <w:r w:rsidRPr="001D6C16">
        <w:rPr>
          <w:color w:val="000000"/>
        </w:rPr>
        <w:br/>
      </w:r>
    </w:p>
    <w:p w:rsidR="001D6C16" w:rsidRPr="001D6C16" w:rsidRDefault="001D6C16" w:rsidP="001D6C1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1D6C16">
        <w:rPr>
          <w:b/>
          <w:bCs/>
          <w:color w:val="000000"/>
        </w:rPr>
        <w:t>Обучающийся</w:t>
      </w:r>
      <w:proofErr w:type="gramEnd"/>
      <w:r w:rsidRPr="001D6C16">
        <w:rPr>
          <w:b/>
          <w:bCs/>
          <w:color w:val="000000"/>
        </w:rPr>
        <w:t xml:space="preserve"> получит возможность для формирования следующих личностных УУД:</w:t>
      </w:r>
    </w:p>
    <w:p w:rsidR="001D6C16" w:rsidRPr="001D6C16" w:rsidRDefault="001D6C16" w:rsidP="001D6C1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1D6C16">
        <w:rPr>
          <w:color w:val="000000"/>
        </w:rPr>
        <w:t>приобщение к духовно-нравственным ценностям русской литературы и культуры;</w:t>
      </w:r>
    </w:p>
    <w:p w:rsidR="001D6C16" w:rsidRPr="001D6C16" w:rsidRDefault="001D6C16" w:rsidP="001D6C1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1D6C16">
        <w:rPr>
          <w:color w:val="000000"/>
        </w:rPr>
        <w:t>формулирование собственного отношения к произведениям русской литературы, их оценка;</w:t>
      </w:r>
    </w:p>
    <w:p w:rsidR="001D6C16" w:rsidRPr="001D6C16" w:rsidRDefault="001D6C16" w:rsidP="001D6C1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1D6C16">
        <w:rPr>
          <w:color w:val="000000"/>
        </w:rPr>
        <w:t>собственная интерпретация (в отдельных случаях) изученных литературных произведений;</w:t>
      </w:r>
    </w:p>
    <w:p w:rsidR="001D6C16" w:rsidRPr="001D6C16" w:rsidRDefault="001D6C16" w:rsidP="001D6C1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1D6C16">
        <w:rPr>
          <w:color w:val="000000"/>
        </w:rPr>
        <w:t>понимание авторской позиции и свое отношение к ней;</w:t>
      </w:r>
    </w:p>
    <w:p w:rsidR="001D6C16" w:rsidRPr="001D6C16" w:rsidRDefault="001D6C16" w:rsidP="001D6C1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1D6C16">
        <w:rPr>
          <w:color w:val="000000"/>
        </w:rPr>
        <w:t>представления о многообразии окружающего мира, некоторых духовных традициях русского народа;</w:t>
      </w:r>
    </w:p>
    <w:p w:rsidR="001D6C16" w:rsidRPr="001D6C16" w:rsidRDefault="001D6C16" w:rsidP="001D6C1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1D6C16">
        <w:rPr>
          <w:color w:val="000000"/>
        </w:rPr>
        <w:t>представления об этических чувствах (доброжелательности, сочувствия, сопереживания, отзывчивости, любви ко всему живому на Земле и др.);</w:t>
      </w:r>
    </w:p>
    <w:p w:rsidR="001D6C16" w:rsidRPr="001D6C16" w:rsidRDefault="001D6C16" w:rsidP="001D6C1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1D6C16">
        <w:rPr>
          <w:color w:val="000000"/>
        </w:rPr>
        <w:t>мотивов к творческой проектной деятельности.</w:t>
      </w:r>
    </w:p>
    <w:p w:rsidR="001D6C16" w:rsidRPr="001D6C16" w:rsidRDefault="001D6C16" w:rsidP="001D6C1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1D6C16">
        <w:rPr>
          <w:b/>
          <w:bCs/>
          <w:color w:val="000000"/>
        </w:rPr>
        <w:t>Метапредметные</w:t>
      </w:r>
      <w:proofErr w:type="spellEnd"/>
      <w:r w:rsidRPr="001D6C16">
        <w:rPr>
          <w:b/>
          <w:bCs/>
          <w:color w:val="000000"/>
        </w:rPr>
        <w:t xml:space="preserve"> результаты:</w:t>
      </w:r>
      <w:r w:rsidRPr="001D6C16">
        <w:rPr>
          <w:color w:val="000000"/>
        </w:rPr>
        <w:br/>
      </w:r>
      <w:proofErr w:type="gramStart"/>
      <w:r w:rsidRPr="001D6C16">
        <w:rPr>
          <w:b/>
          <w:bCs/>
          <w:color w:val="000000"/>
        </w:rPr>
        <w:t>Обучающийся</w:t>
      </w:r>
      <w:proofErr w:type="gramEnd"/>
      <w:r w:rsidRPr="001D6C16">
        <w:rPr>
          <w:b/>
          <w:bCs/>
          <w:color w:val="000000"/>
        </w:rPr>
        <w:t xml:space="preserve"> получит возможность для формирования регулятивных УУД:</w:t>
      </w:r>
    </w:p>
    <w:p w:rsidR="001D6C16" w:rsidRPr="001D6C16" w:rsidRDefault="001D6C16" w:rsidP="001D6C1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6C16">
        <w:rPr>
          <w:color w:val="000000"/>
        </w:rPr>
        <w:t>• 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1D6C16" w:rsidRPr="001D6C16" w:rsidRDefault="001D6C16" w:rsidP="001D6C1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6C16">
        <w:rPr>
          <w:color w:val="000000"/>
        </w:rPr>
        <w:t>• сравнение, сопоставление, классификация;</w:t>
      </w:r>
    </w:p>
    <w:p w:rsidR="001D6C16" w:rsidRPr="001D6C16" w:rsidRDefault="001D6C16" w:rsidP="001D6C1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6C16">
        <w:rPr>
          <w:color w:val="000000"/>
        </w:rPr>
        <w:t>• самостоятельное выполнение различных творческих работ;</w:t>
      </w:r>
    </w:p>
    <w:p w:rsidR="001D6C16" w:rsidRPr="001D6C16" w:rsidRDefault="001D6C16" w:rsidP="001D6C1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6C16">
        <w:rPr>
          <w:color w:val="000000"/>
        </w:rPr>
        <w:t>• способность устно и письменно передавать содержание текста в сжатом или развернутом виде;</w:t>
      </w:r>
    </w:p>
    <w:p w:rsidR="001D6C16" w:rsidRPr="001D6C16" w:rsidRDefault="001D6C16" w:rsidP="001D6C1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6C16">
        <w:rPr>
          <w:color w:val="000000"/>
        </w:rPr>
        <w:t>• 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:rsidR="001D6C16" w:rsidRPr="001D6C16" w:rsidRDefault="001D6C16" w:rsidP="001D6C1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6C16">
        <w:rPr>
          <w:color w:val="000000"/>
        </w:rPr>
        <w:t>• 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1D6C16" w:rsidRPr="001D6C16" w:rsidRDefault="001D6C16" w:rsidP="001D6C1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6C16">
        <w:rPr>
          <w:color w:val="000000"/>
        </w:rPr>
        <w:t>• составление плана, тезисов, конспекта;</w:t>
      </w:r>
    </w:p>
    <w:p w:rsidR="001D6C16" w:rsidRPr="001D6C16" w:rsidRDefault="001D6C16" w:rsidP="001D6C1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6C16">
        <w:rPr>
          <w:color w:val="000000"/>
        </w:rPr>
        <w:t>• подбор аргументов, формулирование выводов, отражение в устной или письменной форме результатов своей деятельности;</w:t>
      </w:r>
    </w:p>
    <w:p w:rsidR="001D6C16" w:rsidRPr="001D6C16" w:rsidRDefault="001D6C16" w:rsidP="001D6C1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6C16">
        <w:rPr>
          <w:color w:val="000000"/>
        </w:rPr>
        <w:t>• 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1D6C16" w:rsidRPr="001D6C16" w:rsidRDefault="001D6C16" w:rsidP="001D6C1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6C16">
        <w:rPr>
          <w:color w:val="000000"/>
        </w:rPr>
        <w:t>• 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1D6C16" w:rsidRPr="001D6C16" w:rsidRDefault="001D6C16" w:rsidP="001D6C1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D6C16" w:rsidRPr="001D6C16" w:rsidRDefault="001D6C16" w:rsidP="001D6C1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1D6C16">
        <w:rPr>
          <w:b/>
          <w:bCs/>
          <w:color w:val="000000"/>
        </w:rPr>
        <w:t>Обучающийся</w:t>
      </w:r>
      <w:proofErr w:type="gramEnd"/>
      <w:r w:rsidRPr="001D6C16">
        <w:rPr>
          <w:b/>
          <w:bCs/>
          <w:color w:val="000000"/>
        </w:rPr>
        <w:t xml:space="preserve"> получит возможность для формирования познавательных УУД:</w:t>
      </w:r>
    </w:p>
    <w:p w:rsidR="001D6C16" w:rsidRPr="001D6C16" w:rsidRDefault="001D6C16" w:rsidP="001D6C1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1D6C16">
        <w:rPr>
          <w:color w:val="000000"/>
        </w:rPr>
        <w:lastRenderedPageBreak/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1D6C16" w:rsidRPr="001D6C16" w:rsidRDefault="001D6C16" w:rsidP="001D6C1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1D6C16">
        <w:rPr>
          <w:color w:val="000000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1D6C16" w:rsidRPr="001D6C16" w:rsidRDefault="001D6C16" w:rsidP="001D6C1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1D6C16">
        <w:rPr>
          <w:color w:val="000000"/>
        </w:rPr>
        <w:t>овладение навыками анализа литературного произведения: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1D6C16" w:rsidRPr="001D6C16" w:rsidRDefault="001D6C16" w:rsidP="001D6C1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1D6C16">
        <w:rPr>
          <w:color w:val="000000"/>
        </w:rPr>
        <w:t>определение в произведении элементов сюжета, композиции, изобразительно-выразительных средств языка;</w:t>
      </w:r>
    </w:p>
    <w:p w:rsidR="001D6C16" w:rsidRPr="001D6C16" w:rsidRDefault="001D6C16" w:rsidP="001D6C1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1D6C16">
        <w:rPr>
          <w:color w:val="000000"/>
        </w:rPr>
        <w:t>владение элементарной литературоведческой терминологией при анализе литературного произведения;</w:t>
      </w:r>
    </w:p>
    <w:p w:rsidR="001D6C16" w:rsidRPr="001D6C16" w:rsidRDefault="001D6C16" w:rsidP="001D6C1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D6C16" w:rsidRPr="001D6C16" w:rsidRDefault="001D6C16" w:rsidP="001D6C1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1D6C16">
        <w:rPr>
          <w:b/>
          <w:bCs/>
          <w:color w:val="000000"/>
        </w:rPr>
        <w:t>Обучающийся</w:t>
      </w:r>
      <w:proofErr w:type="gramEnd"/>
      <w:r w:rsidRPr="001D6C16">
        <w:rPr>
          <w:b/>
          <w:bCs/>
          <w:color w:val="000000"/>
        </w:rPr>
        <w:t xml:space="preserve"> получит возможность для формирования следующих коммуникативных УУД:</w:t>
      </w:r>
    </w:p>
    <w:p w:rsidR="001D6C16" w:rsidRPr="001D6C16" w:rsidRDefault="001D6C16" w:rsidP="001D6C1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6C16">
        <w:rPr>
          <w:color w:val="000000"/>
        </w:rPr>
        <w:t>• восприятие на слух литературных произведений разных жанров, осмысленное чтение и адекватное восприятие;</w:t>
      </w:r>
    </w:p>
    <w:p w:rsidR="001D6C16" w:rsidRPr="001D6C16" w:rsidRDefault="001D6C16" w:rsidP="001D6C16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1D6C16">
        <w:rPr>
          <w:color w:val="000000"/>
        </w:rPr>
        <w:t>умение пересказывать прозаические произведения или их отрывки с использованием образных средств русского языка и цитат из текста;</w:t>
      </w:r>
    </w:p>
    <w:p w:rsidR="001D6C16" w:rsidRPr="001D6C16" w:rsidRDefault="001D6C16" w:rsidP="001D6C16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1D6C16">
        <w:rPr>
          <w:color w:val="000000"/>
        </w:rPr>
        <w:t>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1D6C16" w:rsidRPr="001D6C16" w:rsidRDefault="001D6C16" w:rsidP="001D6C16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1D6C16">
        <w:rPr>
          <w:color w:val="000000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работы.</w:t>
      </w:r>
    </w:p>
    <w:p w:rsidR="001D6C16" w:rsidRPr="001D6C16" w:rsidRDefault="001D6C16" w:rsidP="001D6C1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1D6C16">
        <w:rPr>
          <w:b/>
          <w:color w:val="000000"/>
        </w:rPr>
        <w:t>Предметные результаты:</w:t>
      </w:r>
    </w:p>
    <w:p w:rsidR="001D6C16" w:rsidRPr="001D6C16" w:rsidRDefault="001D6C16" w:rsidP="001D6C1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6C16">
        <w:rPr>
          <w:b/>
          <w:bCs/>
          <w:color w:val="000000"/>
        </w:rPr>
        <w:t>Общие предметные результаты освоения программы:</w:t>
      </w:r>
    </w:p>
    <w:p w:rsidR="001D6C16" w:rsidRPr="001D6C16" w:rsidRDefault="001D6C16" w:rsidP="001D6C1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6C16">
        <w:rPr>
          <w:color w:val="000000"/>
        </w:rPr>
        <w:t>1. Осознанное, творческое чтение художественных произведений разных жанров.</w:t>
      </w:r>
    </w:p>
    <w:p w:rsidR="001D6C16" w:rsidRPr="001D6C16" w:rsidRDefault="001D6C16" w:rsidP="001D6C1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6C16">
        <w:rPr>
          <w:color w:val="000000"/>
        </w:rPr>
        <w:t>2. Выразительное чтение.</w:t>
      </w:r>
    </w:p>
    <w:p w:rsidR="001D6C16" w:rsidRPr="001D6C16" w:rsidRDefault="001D6C16" w:rsidP="001D6C1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6C16">
        <w:rPr>
          <w:color w:val="000000"/>
        </w:rPr>
        <w:t>3. Различные виды пересказа.</w:t>
      </w:r>
    </w:p>
    <w:p w:rsidR="001D6C16" w:rsidRPr="001D6C16" w:rsidRDefault="001D6C16" w:rsidP="001D6C1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6C16">
        <w:rPr>
          <w:color w:val="000000"/>
        </w:rPr>
        <w:t>4. Заучивание наизусть стихотворных текстов.</w:t>
      </w:r>
    </w:p>
    <w:p w:rsidR="001D6C16" w:rsidRPr="001D6C16" w:rsidRDefault="001D6C16" w:rsidP="001D6C1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6C16">
        <w:rPr>
          <w:color w:val="000000"/>
        </w:rPr>
        <w:t>5. Определение принадлежности литературного (фольклорного) текста к тому или иному роду, жанру.</w:t>
      </w:r>
    </w:p>
    <w:p w:rsidR="001D6C16" w:rsidRPr="001D6C16" w:rsidRDefault="001D6C16" w:rsidP="001D6C1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6C16">
        <w:rPr>
          <w:color w:val="000000"/>
        </w:rPr>
        <w:t>6. 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1D6C16" w:rsidRPr="001D6C16" w:rsidRDefault="001D6C16" w:rsidP="001D6C1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6C16">
        <w:rPr>
          <w:color w:val="000000"/>
        </w:rPr>
        <w:t>7. 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1D6C16" w:rsidRPr="001D6C16" w:rsidRDefault="001D6C16" w:rsidP="001D6C1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6C16">
        <w:rPr>
          <w:color w:val="000000"/>
        </w:rPr>
        <w:t>8. Участие в дискуссии, утверждение и доказательство своей точки зрения с учетом мнения оппонента.</w:t>
      </w:r>
    </w:p>
    <w:p w:rsidR="001D6C16" w:rsidRPr="001D6C16" w:rsidRDefault="001D6C16" w:rsidP="001D6C1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6C16">
        <w:rPr>
          <w:color w:val="000000"/>
        </w:rPr>
        <w:t>9. Подготовка рефератов, докладов; написание сочинений на основе и по мотивам литературных произведений.</w:t>
      </w:r>
    </w:p>
    <w:p w:rsidR="001D6C16" w:rsidRPr="001D6C16" w:rsidRDefault="001D6C16" w:rsidP="001D6C1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D6C16" w:rsidRPr="001D6C16" w:rsidRDefault="001D6C16" w:rsidP="001D6C1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D6C16" w:rsidRPr="001D6C16" w:rsidRDefault="001D6C16" w:rsidP="001D6C1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D6C16">
        <w:rPr>
          <w:b/>
          <w:bCs/>
          <w:color w:val="000000"/>
        </w:rPr>
        <w:t>Предметные результаты освоения основных содержательных линий программы</w:t>
      </w:r>
      <w:r w:rsidRPr="001D6C16">
        <w:rPr>
          <w:color w:val="000000"/>
        </w:rPr>
        <w:br/>
      </w:r>
    </w:p>
    <w:p w:rsidR="001D6C16" w:rsidRPr="001D6C16" w:rsidRDefault="001D6C16" w:rsidP="001D6C1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6C16">
        <w:rPr>
          <w:color w:val="000000"/>
        </w:rPr>
        <w:t>В результате изучения литературы ученик должен</w:t>
      </w:r>
    </w:p>
    <w:p w:rsidR="001D6C16" w:rsidRPr="001D6C16" w:rsidRDefault="001D6C16" w:rsidP="001D6C1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6C16">
        <w:rPr>
          <w:b/>
          <w:bCs/>
          <w:color w:val="000000"/>
        </w:rPr>
        <w:t>знать /понимать</w:t>
      </w:r>
      <w:r w:rsidRPr="001D6C16">
        <w:rPr>
          <w:color w:val="000000"/>
        </w:rPr>
        <w:t>:</w:t>
      </w:r>
    </w:p>
    <w:p w:rsidR="001D6C16" w:rsidRPr="001D6C16" w:rsidRDefault="001D6C16" w:rsidP="001D6C1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6C16">
        <w:rPr>
          <w:color w:val="000000"/>
        </w:rPr>
        <w:t>• образную природу словесного искусства;</w:t>
      </w:r>
    </w:p>
    <w:p w:rsidR="001D6C16" w:rsidRPr="001D6C16" w:rsidRDefault="001D6C16" w:rsidP="001D6C1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6C16">
        <w:rPr>
          <w:color w:val="000000"/>
        </w:rPr>
        <w:t>• содержание изученных литературных произведений;</w:t>
      </w:r>
    </w:p>
    <w:p w:rsidR="001D6C16" w:rsidRPr="001D6C16" w:rsidRDefault="001D6C16" w:rsidP="001D6C1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6C16">
        <w:rPr>
          <w:color w:val="000000"/>
        </w:rPr>
        <w:t>• основные факты жизни и творчества писателей-классиков Х1Х-ХХ вв., этапы их творческой эволюции;</w:t>
      </w:r>
    </w:p>
    <w:p w:rsidR="001D6C16" w:rsidRPr="001D6C16" w:rsidRDefault="001D6C16" w:rsidP="001D6C1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6C16">
        <w:rPr>
          <w:color w:val="000000"/>
        </w:rPr>
        <w:t>• историко-культурный контекст и творческую историю изучаемых произведений;</w:t>
      </w:r>
    </w:p>
    <w:p w:rsidR="001D6C16" w:rsidRPr="001D6C16" w:rsidRDefault="001D6C16" w:rsidP="001D6C1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6C16">
        <w:rPr>
          <w:color w:val="000000"/>
        </w:rPr>
        <w:lastRenderedPageBreak/>
        <w:t>• основные закономерности историко-литературного процесса; сведения об отдельных периодах его развития; черты литературных направлений и течений;</w:t>
      </w:r>
    </w:p>
    <w:p w:rsidR="001D6C16" w:rsidRPr="001D6C16" w:rsidRDefault="001D6C16" w:rsidP="001D6C1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6C16">
        <w:rPr>
          <w:color w:val="000000"/>
        </w:rPr>
        <w:t>• основные теоретико-литературные понятия;</w:t>
      </w:r>
    </w:p>
    <w:p w:rsidR="001D6C16" w:rsidRPr="001D6C16" w:rsidRDefault="001D6C16" w:rsidP="001D6C1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6C16">
        <w:rPr>
          <w:b/>
          <w:bCs/>
          <w:color w:val="000000"/>
        </w:rPr>
        <w:t>уметь:</w:t>
      </w:r>
    </w:p>
    <w:p w:rsidR="001D6C16" w:rsidRPr="001D6C16" w:rsidRDefault="001D6C16" w:rsidP="001D6C1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6C16">
        <w:rPr>
          <w:color w:val="000000"/>
        </w:rPr>
        <w:t>• воспроизводить содержание литературного произведения;</w:t>
      </w:r>
    </w:p>
    <w:p w:rsidR="001D6C16" w:rsidRPr="001D6C16" w:rsidRDefault="001D6C16" w:rsidP="001D6C1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6C16">
        <w:rPr>
          <w:color w:val="000000"/>
        </w:rPr>
        <w:t>• анализировать и интерпретировать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</w:t>
      </w:r>
    </w:p>
    <w:p w:rsidR="001D6C16" w:rsidRPr="001D6C16" w:rsidRDefault="001D6C16" w:rsidP="001D6C1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6C16">
        <w:rPr>
          <w:color w:val="000000"/>
        </w:rPr>
        <w:t>• анализировать эпизод (сцену) изученного произведения, объяснять его связь с проблематикой произведения;</w:t>
      </w:r>
    </w:p>
    <w:p w:rsidR="001D6C16" w:rsidRPr="001D6C16" w:rsidRDefault="001D6C16" w:rsidP="001D6C1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6C16">
        <w:rPr>
          <w:color w:val="000000"/>
        </w:rPr>
        <w:t>• соотносить художественную литературу с фактами общественной жизни и культуры;</w:t>
      </w:r>
    </w:p>
    <w:p w:rsidR="001D6C16" w:rsidRPr="001D6C16" w:rsidRDefault="001D6C16" w:rsidP="001D6C1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6C16">
        <w:rPr>
          <w:color w:val="000000"/>
        </w:rPr>
        <w:t>• раскрывать роль литературы в духовном и культурном развитии общества;</w:t>
      </w:r>
    </w:p>
    <w:p w:rsidR="001D6C16" w:rsidRPr="001D6C16" w:rsidRDefault="001D6C16" w:rsidP="001D6C1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6C16">
        <w:rPr>
          <w:color w:val="000000"/>
        </w:rPr>
        <w:t>• раскрывать конкретно-историческое и общечеловеческое содержание изученных литературных произведений;</w:t>
      </w:r>
    </w:p>
    <w:p w:rsidR="001D6C16" w:rsidRPr="001D6C16" w:rsidRDefault="001D6C16" w:rsidP="001D6C1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6C16">
        <w:rPr>
          <w:color w:val="000000"/>
        </w:rPr>
        <w:t>• связывать литературную классику со временем написания, с современностью и с традицией;</w:t>
      </w:r>
    </w:p>
    <w:p w:rsidR="001D6C16" w:rsidRPr="001D6C16" w:rsidRDefault="001D6C16" w:rsidP="001D6C1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6C16">
        <w:rPr>
          <w:color w:val="000000"/>
        </w:rPr>
        <w:t>• выявлять «сквозные темы» и ключевые проблемы русской литературы;</w:t>
      </w:r>
    </w:p>
    <w:p w:rsidR="001D6C16" w:rsidRPr="001D6C16" w:rsidRDefault="001D6C16" w:rsidP="001D6C1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6C16">
        <w:rPr>
          <w:color w:val="000000"/>
        </w:rPr>
        <w:t>• 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1D6C16" w:rsidRPr="001D6C16" w:rsidRDefault="001D6C16" w:rsidP="001D6C1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6C16">
        <w:rPr>
          <w:color w:val="000000"/>
        </w:rPr>
        <w:t>• определять жанрово-родовую специфику литературного произведения;</w:t>
      </w:r>
    </w:p>
    <w:p w:rsidR="001D6C16" w:rsidRPr="001D6C16" w:rsidRDefault="001D6C16" w:rsidP="001D6C1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6C16">
        <w:rPr>
          <w:color w:val="000000"/>
        </w:rPr>
        <w:t>• сопоставлять литературные произведения, а также их различные художественные, критические и научные интерпретации;</w:t>
      </w:r>
    </w:p>
    <w:p w:rsidR="001D6C16" w:rsidRPr="001D6C16" w:rsidRDefault="001D6C16" w:rsidP="001D6C1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6C16">
        <w:rPr>
          <w:color w:val="000000"/>
        </w:rPr>
        <w:t>• выявлять авторскую позицию, характеризовать особенности стиля писателя;</w:t>
      </w:r>
    </w:p>
    <w:p w:rsidR="001D6C16" w:rsidRPr="001D6C16" w:rsidRDefault="001D6C16" w:rsidP="001D6C1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6C16">
        <w:rPr>
          <w:color w:val="000000"/>
        </w:rPr>
        <w:t>• выразительно читать изученные произведения (или фрагменты), соблюдая нормы литературного произношения;</w:t>
      </w:r>
    </w:p>
    <w:p w:rsidR="001D6C16" w:rsidRPr="001D6C16" w:rsidRDefault="001D6C16" w:rsidP="001D6C1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6C16">
        <w:rPr>
          <w:color w:val="000000"/>
        </w:rPr>
        <w:t>• </w:t>
      </w:r>
      <w:proofErr w:type="spellStart"/>
      <w:r w:rsidRPr="001D6C16">
        <w:rPr>
          <w:color w:val="000000"/>
        </w:rPr>
        <w:t>аргументированно</w:t>
      </w:r>
      <w:proofErr w:type="spellEnd"/>
      <w:r w:rsidRPr="001D6C16">
        <w:rPr>
          <w:color w:val="000000"/>
        </w:rPr>
        <w:t xml:space="preserve"> формулировать свое отношение к прочитанному произведению;</w:t>
      </w:r>
    </w:p>
    <w:p w:rsidR="001D6C16" w:rsidRPr="001D6C16" w:rsidRDefault="001D6C16" w:rsidP="001D6C1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6C16">
        <w:rPr>
          <w:color w:val="000000"/>
        </w:rPr>
        <w:t>• составлять планы и тезисы статей на литературные темы;</w:t>
      </w:r>
    </w:p>
    <w:p w:rsidR="001D6C16" w:rsidRPr="001D6C16" w:rsidRDefault="001D6C16" w:rsidP="001D6C1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6C16">
        <w:rPr>
          <w:color w:val="000000"/>
        </w:rPr>
        <w:t>•  писать рецензии на прочитанные произведения и сочинения различных жанров на литературные темы;</w:t>
      </w:r>
    </w:p>
    <w:p w:rsidR="001D6C16" w:rsidRPr="001D6C16" w:rsidRDefault="001D6C16" w:rsidP="001D6C1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6C16">
        <w:rPr>
          <w:color w:val="000000"/>
        </w:rPr>
        <w:t>• использовать приобретенные знания и умения в практической деятельности и повседневной жизни.</w:t>
      </w:r>
    </w:p>
    <w:p w:rsidR="001D6C16" w:rsidRDefault="001D6C16" w:rsidP="001D6C16">
      <w:pPr>
        <w:pStyle w:val="c15"/>
        <w:shd w:val="clear" w:color="auto" w:fill="FFFFFF"/>
        <w:spacing w:before="0" w:beforeAutospacing="0" w:after="0" w:afterAutospacing="0"/>
        <w:ind w:left="360"/>
        <w:jc w:val="center"/>
        <w:rPr>
          <w:rStyle w:val="c4"/>
          <w:b/>
          <w:bCs/>
          <w:color w:val="000000"/>
        </w:rPr>
      </w:pPr>
      <w:r>
        <w:rPr>
          <w:rStyle w:val="c4"/>
          <w:b/>
          <w:bCs/>
          <w:color w:val="000000"/>
        </w:rPr>
        <w:t>СОДЕРЖАНИЕ УЧЕБНОГО ПРЕДМЕТА «Литература»</w:t>
      </w:r>
    </w:p>
    <w:p w:rsidR="00767E35" w:rsidRDefault="00767E35" w:rsidP="001D6C16">
      <w:pPr>
        <w:pStyle w:val="c15"/>
        <w:shd w:val="clear" w:color="auto" w:fill="FFFFFF"/>
        <w:spacing w:before="0" w:beforeAutospacing="0" w:after="0" w:afterAutospacing="0"/>
        <w:ind w:left="360"/>
        <w:jc w:val="center"/>
        <w:rPr>
          <w:rStyle w:val="c4"/>
          <w:b/>
          <w:bCs/>
          <w:color w:val="000000"/>
        </w:rPr>
      </w:pPr>
      <w:r>
        <w:rPr>
          <w:rStyle w:val="c4"/>
          <w:b/>
          <w:bCs/>
          <w:color w:val="000000"/>
        </w:rPr>
        <w:t>(базовый  уровень)</w:t>
      </w:r>
    </w:p>
    <w:p w:rsidR="001D6C16" w:rsidRDefault="001D6C16" w:rsidP="001D6C16">
      <w:pPr>
        <w:pStyle w:val="c15"/>
        <w:shd w:val="clear" w:color="auto" w:fill="FFFFFF"/>
        <w:spacing w:before="0" w:beforeAutospacing="0" w:after="0" w:afterAutospacing="0"/>
        <w:ind w:left="360"/>
        <w:rPr>
          <w:rStyle w:val="c4"/>
          <w:b/>
          <w:bCs/>
          <w:color w:val="000000"/>
        </w:rPr>
      </w:pPr>
      <w:r>
        <w:rPr>
          <w:rStyle w:val="c4"/>
          <w:b/>
          <w:bCs/>
          <w:color w:val="000000"/>
        </w:rPr>
        <w:t>11 КЛАСС</w:t>
      </w:r>
    </w:p>
    <w:p w:rsidR="001D6C16" w:rsidRPr="001D6C16" w:rsidRDefault="00034FB4" w:rsidP="001D6C1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1. </w:t>
      </w:r>
      <w:r w:rsidR="001D6C16" w:rsidRPr="001D6C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Введение  </w:t>
      </w:r>
    </w:p>
    <w:p w:rsidR="00657D0E" w:rsidRPr="00657D0E" w:rsidRDefault="00657D0E" w:rsidP="00657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История 20 века и судьбы искусства. Литературный процесс 20 века. </w:t>
      </w:r>
    </w:p>
    <w:p w:rsidR="001D6C16" w:rsidRPr="001D6C16" w:rsidRDefault="001D6C16" w:rsidP="001D6C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C16"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Русская литература в контексте мировой художественной культуры XX столетия. Литература и глобальные исторические потрясения в судьбе России в XX веке. Три основных направления, в русле которых протекало развитие русской литературы: русская советская литература; литература, официально не признанная властью; литература Русского зарубежья. Различное и общее: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Поиск нравственного и эстетического идеалов. </w:t>
      </w:r>
    </w:p>
    <w:p w:rsidR="00657D0E" w:rsidRPr="00657D0E" w:rsidRDefault="00657D0E" w:rsidP="00657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57D0E" w:rsidRPr="00657D0E" w:rsidRDefault="00657D0E" w:rsidP="00657D0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Раздел 2. Зарубежная литература первой половины XX века </w:t>
      </w:r>
    </w:p>
    <w:p w:rsidR="00657D0E" w:rsidRPr="00657D0E" w:rsidRDefault="00657D0E" w:rsidP="00657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Основные направления европейской литературы первой пол. 20 века </w:t>
      </w:r>
      <w:proofErr w:type="gramStart"/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Дж</w:t>
      </w:r>
      <w:proofErr w:type="gramEnd"/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Лондон. </w:t>
      </w:r>
    </w:p>
    <w:p w:rsidR="00657D0E" w:rsidRPr="00657D0E" w:rsidRDefault="00657D0E" w:rsidP="00657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«Любовь  к  жизни». Б. Шоу «</w:t>
      </w:r>
      <w:proofErr w:type="spellStart"/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Пигмалион</w:t>
      </w:r>
      <w:proofErr w:type="spellEnd"/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», Г. Аполлинер «Мост  </w:t>
      </w:r>
      <w:proofErr w:type="spellStart"/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Мирабо</w:t>
      </w:r>
      <w:proofErr w:type="spellEnd"/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»   </w:t>
      </w:r>
    </w:p>
    <w:p w:rsidR="00657D0E" w:rsidRPr="00657D0E" w:rsidRDefault="00657D0E" w:rsidP="00657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57D0E" w:rsidRPr="00657D0E" w:rsidRDefault="00657D0E" w:rsidP="00657D0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Раздел 3. Художественный мир русской прозы и драматургии рубежа XIX – XX </w:t>
      </w:r>
    </w:p>
    <w:p w:rsidR="00657D0E" w:rsidRPr="00657D0E" w:rsidRDefault="00657D0E" w:rsidP="00657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веков. </w:t>
      </w:r>
    </w:p>
    <w:p w:rsidR="00657D0E" w:rsidRPr="00657D0E" w:rsidRDefault="00657D0E" w:rsidP="00657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57D0E" w:rsidRPr="00657D0E" w:rsidRDefault="00657D0E" w:rsidP="00657D0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Россия рубежа XIX – XX веков. Литература рубежа XIX – XX веков. Реализм.  </w:t>
      </w:r>
    </w:p>
    <w:p w:rsidR="00657D0E" w:rsidRPr="00657D0E" w:rsidRDefault="00657D0E" w:rsidP="00657D0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И.А. Бунин.  Художественный мир, поэтический дар Бунина.  </w:t>
      </w:r>
    </w:p>
    <w:p w:rsidR="00657D0E" w:rsidRPr="00657D0E" w:rsidRDefault="00657D0E" w:rsidP="00657D0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Кризис цивилизации в рассказе Бунина «Господин из Сан-Франциско» </w:t>
      </w:r>
    </w:p>
    <w:p w:rsidR="00657D0E" w:rsidRPr="00657D0E" w:rsidRDefault="00657D0E" w:rsidP="00657D0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Рассказы Бунина о любви. Сборник «Темные аллеи» </w:t>
      </w:r>
    </w:p>
    <w:p w:rsidR="00657D0E" w:rsidRPr="00657D0E" w:rsidRDefault="00657D0E" w:rsidP="00657D0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А. И. Куприн.  Этапы жизни и творчества. </w:t>
      </w:r>
    </w:p>
    <w:p w:rsidR="00657D0E" w:rsidRPr="00657D0E" w:rsidRDefault="00657D0E" w:rsidP="00657D0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Талант любви в рассказе И.А. Куприна «Гранатовый браслет». </w:t>
      </w:r>
    </w:p>
    <w:p w:rsidR="00657D0E" w:rsidRPr="00657D0E" w:rsidRDefault="00657D0E" w:rsidP="00657D0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В.Г. Короленко Гуманистический пафос рассказов. </w:t>
      </w:r>
    </w:p>
    <w:p w:rsidR="00657D0E" w:rsidRPr="00657D0E" w:rsidRDefault="00657D0E" w:rsidP="00657D0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А.М. Горький. Очерк жизни и творчества. Романтизм Горького.   </w:t>
      </w:r>
    </w:p>
    <w:p w:rsidR="00657D0E" w:rsidRPr="00657D0E" w:rsidRDefault="00657D0E" w:rsidP="00657D0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Горький – драматург. Идейно-художественное своеобразие пьесы «На дне». </w:t>
      </w:r>
    </w:p>
    <w:p w:rsidR="00657D0E" w:rsidRPr="00657D0E" w:rsidRDefault="00657D0E" w:rsidP="00657D0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«На дне» - социально-философская драма. Характеристика героев. Спор о правде и мечте в пьесе.  </w:t>
      </w:r>
    </w:p>
    <w:p w:rsidR="00657D0E" w:rsidRPr="00657D0E" w:rsidRDefault="00657D0E" w:rsidP="00657D0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М.Горький – публицист. </w:t>
      </w:r>
    </w:p>
    <w:p w:rsidR="00657D0E" w:rsidRPr="00657D0E" w:rsidRDefault="00657D0E" w:rsidP="00657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57D0E" w:rsidRPr="00657D0E" w:rsidRDefault="00657D0E" w:rsidP="00657D0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Раздел 4. Художественный мир русской поэзии конца XIX – начала XX века </w:t>
      </w:r>
    </w:p>
    <w:p w:rsidR="00657D0E" w:rsidRPr="00657D0E" w:rsidRDefault="00657D0E" w:rsidP="00657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57D0E" w:rsidRPr="00657D0E" w:rsidRDefault="00657D0E" w:rsidP="00657D0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Русская поэзия «Серебряного века». </w:t>
      </w:r>
    </w:p>
    <w:p w:rsidR="00657D0E" w:rsidRPr="00657D0E" w:rsidRDefault="00657D0E" w:rsidP="00657D0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Символизм как литературное течение начала века. </w:t>
      </w:r>
    </w:p>
    <w:p w:rsidR="00657D0E" w:rsidRPr="00657D0E" w:rsidRDefault="00657D0E" w:rsidP="00657D0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В.Я. Брюсов как теоретик символизма. </w:t>
      </w:r>
    </w:p>
    <w:p w:rsidR="00657D0E" w:rsidRPr="00657D0E" w:rsidRDefault="00657D0E" w:rsidP="00657D0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«Поэзия как волшебство» в творчестве К.Д, Бальмонта. </w:t>
      </w:r>
    </w:p>
    <w:p w:rsidR="00657D0E" w:rsidRPr="00657D0E" w:rsidRDefault="00657D0E" w:rsidP="00657D0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Путешествие за «золотым руном» Андрея Белого. </w:t>
      </w:r>
    </w:p>
    <w:p w:rsidR="00657D0E" w:rsidRPr="00657D0E" w:rsidRDefault="00657D0E" w:rsidP="00657D0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А. Блок. Личность и творчество. Романтический мир раннего Блока </w:t>
      </w:r>
    </w:p>
    <w:p w:rsidR="00657D0E" w:rsidRPr="00657D0E" w:rsidRDefault="00657D0E" w:rsidP="00657D0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Стихотворение А. Блока «Незнакомка». «Это все о России» А. Блок Поэма </w:t>
      </w:r>
    </w:p>
    <w:p w:rsidR="00657D0E" w:rsidRPr="00657D0E" w:rsidRDefault="00657D0E" w:rsidP="00657D0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«Двенадцать». Философская проблематика и своеобразие поэтики.  </w:t>
      </w:r>
    </w:p>
    <w:p w:rsidR="00657D0E" w:rsidRPr="00657D0E" w:rsidRDefault="00657D0E" w:rsidP="00657D0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Акмеизм как литературное течение. Истоки акмеизма </w:t>
      </w:r>
    </w:p>
    <w:p w:rsidR="00657D0E" w:rsidRPr="00657D0E" w:rsidRDefault="00657D0E" w:rsidP="00657D0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Мир образов Н. Гумилева </w:t>
      </w:r>
    </w:p>
    <w:p w:rsidR="00657D0E" w:rsidRPr="00657D0E" w:rsidRDefault="00657D0E" w:rsidP="00657D0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Ранняя лирика А.А.Ахматовой </w:t>
      </w:r>
    </w:p>
    <w:p w:rsidR="00657D0E" w:rsidRPr="00657D0E" w:rsidRDefault="00657D0E" w:rsidP="00657D0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Своеобразие лирики О.Э. Мандельштама </w:t>
      </w:r>
    </w:p>
    <w:p w:rsidR="00657D0E" w:rsidRPr="00657D0E" w:rsidRDefault="00657D0E" w:rsidP="00657D0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Футуризм и его основополагающие эстетические принципы. </w:t>
      </w:r>
    </w:p>
    <w:p w:rsidR="00657D0E" w:rsidRPr="00657D0E" w:rsidRDefault="00657D0E" w:rsidP="00657D0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«Эгофутуризм» И. Северянина.  В.В.Хлебников как  поэт-философ</w:t>
      </w:r>
      <w:proofErr w:type="gramStart"/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</w:p>
    <w:p w:rsidR="00657D0E" w:rsidRPr="00657D0E" w:rsidRDefault="00657D0E" w:rsidP="00657D0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Маяковский и футуризм.  </w:t>
      </w:r>
    </w:p>
    <w:p w:rsidR="00657D0E" w:rsidRPr="00657D0E" w:rsidRDefault="00657D0E" w:rsidP="00657D0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Послеоктябрьское творчество Маяковского: традиции и новаторство. </w:t>
      </w:r>
    </w:p>
    <w:p w:rsidR="00657D0E" w:rsidRPr="00657D0E" w:rsidRDefault="00657D0E" w:rsidP="00657D0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Любовная лирика поэта. Поэма Маяковского «Облако в штанах» </w:t>
      </w:r>
    </w:p>
    <w:p w:rsidR="00657D0E" w:rsidRPr="00657D0E" w:rsidRDefault="00657D0E" w:rsidP="00657D0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Поэты «вне групп»: М.И.Цветаева, М.А.Волошин. М. М. Цветаева. Трагедийная </w:t>
      </w:r>
    </w:p>
    <w:p w:rsidR="00657D0E" w:rsidRPr="00657D0E" w:rsidRDefault="00657D0E" w:rsidP="00657D0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тональность творчества </w:t>
      </w:r>
    </w:p>
    <w:p w:rsidR="00657D0E" w:rsidRPr="00657D0E" w:rsidRDefault="00657D0E" w:rsidP="00657D0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Имажинизм. Поэзия как напряжённый монолог – исповедь. Эстетические принципы. </w:t>
      </w:r>
    </w:p>
    <w:p w:rsidR="00657D0E" w:rsidRPr="00657D0E" w:rsidRDefault="00657D0E" w:rsidP="00657D0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Имажинисты и «крестьянские поэты». Поэзия Н.Клюева  </w:t>
      </w:r>
    </w:p>
    <w:p w:rsidR="00657D0E" w:rsidRPr="00657D0E" w:rsidRDefault="00657D0E" w:rsidP="00657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С.А.Есенин. Художественный мир С.А.Есенина. Лиричность и </w:t>
      </w:r>
      <w:proofErr w:type="spellStart"/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исповедальность</w:t>
      </w:r>
      <w:proofErr w:type="spellEnd"/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поэзии </w:t>
      </w:r>
    </w:p>
    <w:p w:rsidR="00657D0E" w:rsidRPr="00657D0E" w:rsidRDefault="00657D0E" w:rsidP="00657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Есенина. Любовная лирика С.Есенина «Чувство Родины - основное в моём творчестве». С. </w:t>
      </w:r>
    </w:p>
    <w:p w:rsidR="00657D0E" w:rsidRPr="00657D0E" w:rsidRDefault="00657D0E" w:rsidP="00657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Есенин. Поэма Есенина «Анна </w:t>
      </w:r>
      <w:proofErr w:type="spellStart"/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Снегина</w:t>
      </w:r>
      <w:proofErr w:type="spellEnd"/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» </w:t>
      </w:r>
    </w:p>
    <w:p w:rsidR="00657D0E" w:rsidRPr="00657D0E" w:rsidRDefault="00657D0E" w:rsidP="00657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57D0E" w:rsidRPr="00657D0E" w:rsidRDefault="00657D0E" w:rsidP="00657D0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Раздел 5. Русская литература 20—40-х годов </w:t>
      </w:r>
    </w:p>
    <w:p w:rsidR="00657D0E" w:rsidRPr="00657D0E" w:rsidRDefault="00657D0E" w:rsidP="00657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Общая </w:t>
      </w:r>
      <w:proofErr w:type="spellStart"/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хар-ка</w:t>
      </w:r>
      <w:proofErr w:type="spellEnd"/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развития русской </w:t>
      </w:r>
      <w:proofErr w:type="spellStart"/>
      <w:proofErr w:type="gramStart"/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лит-ры</w:t>
      </w:r>
      <w:proofErr w:type="spellEnd"/>
      <w:proofErr w:type="gramEnd"/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после 1917 г. Литература 20-х годов.  </w:t>
      </w:r>
    </w:p>
    <w:p w:rsidR="00657D0E" w:rsidRPr="00657D0E" w:rsidRDefault="00657D0E" w:rsidP="00657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М.А. Шолохов. Жизнь, творчество, судьба. «Тихий Дон» - роман-эпопея. Картины жизни </w:t>
      </w:r>
    </w:p>
    <w:p w:rsidR="00657D0E" w:rsidRPr="00657D0E" w:rsidRDefault="00657D0E" w:rsidP="00657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донских казаков. Время природное и время историческое в романе. Гражданская война </w:t>
      </w:r>
      <w:proofErr w:type="gramStart"/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657D0E" w:rsidRPr="00657D0E" w:rsidRDefault="00657D0E" w:rsidP="00657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изображении</w:t>
      </w:r>
      <w:proofErr w:type="gramEnd"/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Шолохова. Судьба Григория Мелехова. Григорий и Аксинья. Природа и </w:t>
      </w:r>
    </w:p>
    <w:p w:rsidR="00657D0E" w:rsidRPr="00657D0E" w:rsidRDefault="00657D0E" w:rsidP="00657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человек в романе «Тихий Дон» </w:t>
      </w:r>
    </w:p>
    <w:p w:rsidR="00657D0E" w:rsidRPr="00657D0E" w:rsidRDefault="00657D0E" w:rsidP="00657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А. П. Платонов. Трудная судьба писателя, его произведения. Необычность языка и стиля </w:t>
      </w:r>
    </w:p>
    <w:p w:rsidR="00657D0E" w:rsidRPr="00657D0E" w:rsidRDefault="00657D0E" w:rsidP="00657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повести Платонова «Котлован» </w:t>
      </w:r>
    </w:p>
    <w:p w:rsidR="00657D0E" w:rsidRPr="00657D0E" w:rsidRDefault="00657D0E" w:rsidP="00657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М.А. Булгаков: жизнь, творчество, личность. Роман «Мастер и Маргарита». История </w:t>
      </w:r>
    </w:p>
    <w:p w:rsidR="00657D0E" w:rsidRPr="00657D0E" w:rsidRDefault="00657D0E" w:rsidP="00657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романа. Жанр и композиция. Три мира в романе «Мастер и Маргарита». Москва и </w:t>
      </w:r>
    </w:p>
    <w:p w:rsidR="00657D0E" w:rsidRPr="00657D0E" w:rsidRDefault="00657D0E" w:rsidP="00657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Ершалаим</w:t>
      </w:r>
      <w:proofErr w:type="spellEnd"/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Нравственные проблемы в романе. Сатирическое изображение </w:t>
      </w:r>
      <w:proofErr w:type="gramStart"/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московского</w:t>
      </w:r>
      <w:proofErr w:type="gramEnd"/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657D0E" w:rsidRPr="00657D0E" w:rsidRDefault="00657D0E" w:rsidP="00657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общества в романе. Тема любви и творчества в романе «Мастер и Маргарита». </w:t>
      </w:r>
    </w:p>
    <w:p w:rsidR="00657D0E" w:rsidRPr="00657D0E" w:rsidRDefault="00657D0E" w:rsidP="00657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А.Н.Толстой Тема русской истории в творчестве А.Н.Толстого. Русский исторический </w:t>
      </w:r>
    </w:p>
    <w:p w:rsidR="00657D0E" w:rsidRPr="00657D0E" w:rsidRDefault="00657D0E" w:rsidP="00657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роман А. Толстого «Петр I». </w:t>
      </w:r>
    </w:p>
    <w:p w:rsidR="00657D0E" w:rsidRPr="00657D0E" w:rsidRDefault="00657D0E" w:rsidP="00657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Раздел 6. Русская литература за рубежом (1917 – 1941 годы) </w:t>
      </w:r>
    </w:p>
    <w:p w:rsidR="00657D0E" w:rsidRPr="00657D0E" w:rsidRDefault="00657D0E" w:rsidP="00657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Русское литературное зарубежье Основные темы творчества. </w:t>
      </w:r>
    </w:p>
    <w:p w:rsidR="00657D0E" w:rsidRPr="00657D0E" w:rsidRDefault="00657D0E" w:rsidP="00657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И. С. Шмелёв «Солнце мёртвых». М.  </w:t>
      </w:r>
      <w:proofErr w:type="spellStart"/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Алданов</w:t>
      </w:r>
      <w:proofErr w:type="spellEnd"/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«Чёртов мост»</w:t>
      </w:r>
      <w:proofErr w:type="gramStart"/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.(</w:t>
      </w:r>
      <w:proofErr w:type="gramEnd"/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обзор)  </w:t>
      </w:r>
    </w:p>
    <w:p w:rsidR="00657D0E" w:rsidRPr="00657D0E" w:rsidRDefault="00657D0E" w:rsidP="00657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Жизнь и творчество Набокова. </w:t>
      </w:r>
    </w:p>
    <w:p w:rsidR="00657D0E" w:rsidRPr="00657D0E" w:rsidRDefault="00657D0E" w:rsidP="00657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57D0E" w:rsidRPr="00657D0E" w:rsidRDefault="00657D0E" w:rsidP="00657D0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Раздел 7. Великая Отечественная война в литературе </w:t>
      </w:r>
    </w:p>
    <w:p w:rsidR="00657D0E" w:rsidRPr="00657D0E" w:rsidRDefault="00657D0E" w:rsidP="00657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Поэзия. К.Симонов, А.Сурков, </w:t>
      </w:r>
      <w:proofErr w:type="spellStart"/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О.Берггольц</w:t>
      </w:r>
      <w:proofErr w:type="spellEnd"/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p w:rsidR="00657D0E" w:rsidRPr="00657D0E" w:rsidRDefault="00657D0E" w:rsidP="00657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Эпические произведения. Л.Соболев, К.Паустовский, Б.Горбатов, Э.Казакевич, А.Фадеев, </w:t>
      </w:r>
    </w:p>
    <w:p w:rsidR="00657D0E" w:rsidRPr="00657D0E" w:rsidRDefault="00657D0E" w:rsidP="00657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К.Симонов. В.П.Некрасов. «В окопах Сталинграда» (на выбор) </w:t>
      </w:r>
    </w:p>
    <w:p w:rsidR="00657D0E" w:rsidRPr="00657D0E" w:rsidRDefault="00657D0E" w:rsidP="00657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Драматургия.  Е.Шварц. «Дракон» </w:t>
      </w:r>
    </w:p>
    <w:p w:rsidR="00657D0E" w:rsidRPr="00657D0E" w:rsidRDefault="00657D0E" w:rsidP="00657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Раздел 8. Русская литература второй пол. ХХ века (1956 – 2000). </w:t>
      </w:r>
    </w:p>
    <w:p w:rsidR="00657D0E" w:rsidRPr="00657D0E" w:rsidRDefault="00657D0E" w:rsidP="00657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Развитие литературы в послевоенные годы </w:t>
      </w:r>
    </w:p>
    <w:p w:rsidR="00657D0E" w:rsidRPr="00657D0E" w:rsidRDefault="00657D0E" w:rsidP="00657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А.Ахматова. Лирика. Тема народного страдания и скорби в поэме «Реквием» </w:t>
      </w:r>
    </w:p>
    <w:p w:rsidR="00657D0E" w:rsidRPr="00657D0E" w:rsidRDefault="00657D0E" w:rsidP="00657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Б.Л. Пастернак. Начало творческого пути. Лирика. Роман «Доктор Живаго» (обзор) </w:t>
      </w:r>
    </w:p>
    <w:p w:rsidR="00657D0E" w:rsidRPr="00657D0E" w:rsidRDefault="00657D0E" w:rsidP="00657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А.И. Солженицын. Жизнь и судьба. «Архипелаг ГУЛАГ» (главы). Анализ рассказа «Один </w:t>
      </w:r>
    </w:p>
    <w:p w:rsidR="00657D0E" w:rsidRPr="00657D0E" w:rsidRDefault="00657D0E" w:rsidP="00657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день Ивана Денисовича». </w:t>
      </w:r>
    </w:p>
    <w:p w:rsidR="00657D0E" w:rsidRPr="00657D0E" w:rsidRDefault="00657D0E" w:rsidP="00657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А. Т. Твардовский. Жизнь и творчество. Своеобразие лирики. Поэма «За далью - даль». </w:t>
      </w:r>
    </w:p>
    <w:p w:rsidR="00657D0E" w:rsidRPr="00657D0E" w:rsidRDefault="00657D0E" w:rsidP="00657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Ф. А. Абрамов. «Поездка в прошлое». Тема русской деревни, её сложной судьбы. </w:t>
      </w:r>
    </w:p>
    <w:p w:rsidR="00657D0E" w:rsidRPr="00657D0E" w:rsidRDefault="00657D0E" w:rsidP="00657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В. П. Астафьев. «Последний поклон». Нравственные ценности </w:t>
      </w:r>
    </w:p>
    <w:p w:rsidR="00657D0E" w:rsidRPr="00657D0E" w:rsidRDefault="00657D0E" w:rsidP="00657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Пророческий пафос произведений В.Г.Распутина      </w:t>
      </w:r>
    </w:p>
    <w:p w:rsidR="00657D0E" w:rsidRPr="00657D0E" w:rsidRDefault="00657D0E" w:rsidP="00657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Новое осмысление военной темы </w:t>
      </w:r>
    </w:p>
    <w:p w:rsidR="00657D0E" w:rsidRPr="00657D0E" w:rsidRDefault="00657D0E" w:rsidP="00657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Поэты-шестидесятники: А.Вознесенский, Е.Евтушенко, Б.Ахмадулина.  </w:t>
      </w:r>
    </w:p>
    <w:p w:rsidR="00657D0E" w:rsidRPr="00657D0E" w:rsidRDefault="00657D0E" w:rsidP="00657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Поэзия И.Бродского </w:t>
      </w:r>
    </w:p>
    <w:p w:rsidR="00657D0E" w:rsidRPr="00657D0E" w:rsidRDefault="00657D0E" w:rsidP="00657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Авторская песня </w:t>
      </w:r>
    </w:p>
    <w:p w:rsidR="00657D0E" w:rsidRPr="00657D0E" w:rsidRDefault="00657D0E" w:rsidP="00657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«Городская проза в современной литературе». </w:t>
      </w:r>
    </w:p>
    <w:p w:rsidR="00657D0E" w:rsidRPr="00657D0E" w:rsidRDefault="00657D0E" w:rsidP="00657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Нравственная проблематика и художественные особенности «деревенской прозы» </w:t>
      </w:r>
    </w:p>
    <w:p w:rsidR="00657D0E" w:rsidRPr="00657D0E" w:rsidRDefault="00657D0E" w:rsidP="00657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Драматургия 50–90-х годов. </w:t>
      </w:r>
    </w:p>
    <w:p w:rsidR="00657D0E" w:rsidRPr="00657D0E" w:rsidRDefault="00657D0E" w:rsidP="00657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Литература  народов России. </w:t>
      </w:r>
    </w:p>
    <w:p w:rsidR="00657D0E" w:rsidRPr="00657D0E" w:rsidRDefault="00657D0E" w:rsidP="00657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57D0E" w:rsidRPr="00657D0E" w:rsidRDefault="00657D0E" w:rsidP="00657D0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Раздел 9. Зарубежная литература второй половины 20 века </w:t>
      </w:r>
    </w:p>
    <w:p w:rsidR="00657D0E" w:rsidRPr="00657D0E" w:rsidRDefault="00657D0E" w:rsidP="00657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Основные тенденции в развитии зарубежной литературы 20 века  </w:t>
      </w:r>
    </w:p>
    <w:p w:rsidR="00657D0E" w:rsidRPr="00657D0E" w:rsidRDefault="00657D0E" w:rsidP="00657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Э. Хемингуэй «Старик и море» </w:t>
      </w:r>
    </w:p>
    <w:p w:rsidR="00657D0E" w:rsidRPr="00657D0E" w:rsidRDefault="00657D0E" w:rsidP="00657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Раздел 10. Литература на современном этапе </w:t>
      </w:r>
    </w:p>
    <w:p w:rsidR="00657D0E" w:rsidRPr="00657D0E" w:rsidRDefault="00657D0E" w:rsidP="00657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«Новейшая поэзия» </w:t>
      </w:r>
    </w:p>
    <w:p w:rsidR="00657D0E" w:rsidRPr="00657D0E" w:rsidRDefault="00657D0E" w:rsidP="00657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7D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Литература современного этапа </w:t>
      </w:r>
    </w:p>
    <w:p w:rsidR="00657D0E" w:rsidRPr="00657D0E" w:rsidRDefault="00657D0E" w:rsidP="00657D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D6C16" w:rsidRPr="001D6C16" w:rsidRDefault="00657D0E" w:rsidP="001D6C16">
      <w:pPr>
        <w:spacing w:after="0" w:line="240" w:lineRule="auto"/>
        <w:ind w:firstLine="709"/>
        <w:jc w:val="both"/>
        <w:rPr>
          <w:rStyle w:val="a7"/>
          <w:rFonts w:ascii="Times New Roman" w:hAnsi="Times New Roman"/>
          <w:b/>
          <w:sz w:val="24"/>
          <w:szCs w:val="24"/>
        </w:rPr>
      </w:pPr>
      <w:r w:rsidRPr="00657D0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 </w:t>
      </w:r>
      <w:r w:rsidR="001D6C16" w:rsidRPr="001D6C16">
        <w:rPr>
          <w:rStyle w:val="a7"/>
          <w:rFonts w:ascii="Times New Roman" w:hAnsi="Times New Roman"/>
          <w:b/>
          <w:sz w:val="24"/>
          <w:szCs w:val="24"/>
        </w:rPr>
        <w:t xml:space="preserve">Итоговые уроки </w:t>
      </w:r>
    </w:p>
    <w:p w:rsidR="001D6C16" w:rsidRPr="001D6C16" w:rsidRDefault="001D6C16" w:rsidP="001D6C16">
      <w:pPr>
        <w:spacing w:after="0" w:line="240" w:lineRule="auto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1D6C16">
        <w:rPr>
          <w:rStyle w:val="a7"/>
          <w:rFonts w:ascii="Times New Roman" w:hAnsi="Times New Roman"/>
          <w:sz w:val="24"/>
          <w:szCs w:val="24"/>
        </w:rPr>
        <w:t xml:space="preserve">Проблемы и уроки литературы </w:t>
      </w:r>
      <w:r w:rsidRPr="001D6C16">
        <w:rPr>
          <w:rStyle w:val="a7"/>
          <w:rFonts w:ascii="Times New Roman" w:hAnsi="Times New Roman"/>
          <w:sz w:val="24"/>
          <w:szCs w:val="24"/>
          <w:lang w:val="en-US"/>
        </w:rPr>
        <w:t>XX</w:t>
      </w:r>
      <w:r w:rsidRPr="001D6C16">
        <w:rPr>
          <w:rStyle w:val="a7"/>
          <w:rFonts w:ascii="Times New Roman" w:hAnsi="Times New Roman"/>
          <w:sz w:val="24"/>
          <w:szCs w:val="24"/>
        </w:rPr>
        <w:t xml:space="preserve"> века. От реализма к постмодернизму. Контрольная работа.</w:t>
      </w:r>
    </w:p>
    <w:p w:rsidR="009052B7" w:rsidRDefault="009052B7" w:rsidP="009052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tbl>
      <w:tblPr>
        <w:tblStyle w:val="a8"/>
        <w:tblpPr w:leftFromText="180" w:rightFromText="180" w:vertAnchor="text" w:horzAnchor="margin" w:tblpXSpec="center" w:tblpY="198"/>
        <w:tblW w:w="0" w:type="auto"/>
        <w:tblLook w:val="04A0"/>
      </w:tblPr>
      <w:tblGrid>
        <w:gridCol w:w="817"/>
        <w:gridCol w:w="7229"/>
        <w:gridCol w:w="1524"/>
      </w:tblGrid>
      <w:tr w:rsidR="001D6C16" w:rsidRPr="00E53780" w:rsidTr="001D6C16">
        <w:tc>
          <w:tcPr>
            <w:tcW w:w="817" w:type="dxa"/>
          </w:tcPr>
          <w:p w:rsidR="001D6C16" w:rsidRPr="00E53780" w:rsidRDefault="001D6C16" w:rsidP="00D14F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78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1D6C16" w:rsidRPr="00E53780" w:rsidRDefault="001D6C16" w:rsidP="00D14F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78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24" w:type="dxa"/>
          </w:tcPr>
          <w:p w:rsidR="001D6C16" w:rsidRPr="00E53780" w:rsidRDefault="001D6C16" w:rsidP="00D14F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1D6C16" w:rsidRPr="00F14055" w:rsidTr="001D6C16">
        <w:tc>
          <w:tcPr>
            <w:tcW w:w="817" w:type="dxa"/>
          </w:tcPr>
          <w:p w:rsidR="001D6C16" w:rsidRPr="00E53780" w:rsidRDefault="001D6C16" w:rsidP="00D14F14">
            <w:pPr>
              <w:rPr>
                <w:rFonts w:ascii="Times New Roman" w:hAnsi="Times New Roman"/>
                <w:sz w:val="24"/>
                <w:szCs w:val="24"/>
              </w:rPr>
            </w:pPr>
            <w:r w:rsidRPr="00E537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D6C16" w:rsidRPr="00F14055" w:rsidRDefault="001D6C16" w:rsidP="00D14F14">
            <w:pPr>
              <w:rPr>
                <w:rFonts w:ascii="Times New Roman" w:hAnsi="Times New Roman"/>
              </w:rPr>
            </w:pPr>
            <w:r w:rsidRPr="00F14055">
              <w:rPr>
                <w:rFonts w:ascii="Times New Roman" w:hAnsi="Times New Roman"/>
              </w:rPr>
              <w:t>Введение</w:t>
            </w:r>
            <w:r w:rsidR="00034FB4">
              <w:rPr>
                <w:rFonts w:ascii="Times New Roman" w:hAnsi="Times New Roman"/>
              </w:rPr>
              <w:t xml:space="preserve">. </w:t>
            </w:r>
            <w:r w:rsidR="00034FB4" w:rsidRPr="001D6C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4FB4" w:rsidRPr="00034F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Изучение языка художественной литературы</w:t>
            </w:r>
          </w:p>
        </w:tc>
        <w:tc>
          <w:tcPr>
            <w:tcW w:w="1524" w:type="dxa"/>
          </w:tcPr>
          <w:p w:rsidR="001D6C16" w:rsidRPr="00F14055" w:rsidRDefault="00131FFC" w:rsidP="00D14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D6C16" w:rsidRPr="00F14055" w:rsidTr="001D6C16">
        <w:tc>
          <w:tcPr>
            <w:tcW w:w="817" w:type="dxa"/>
          </w:tcPr>
          <w:p w:rsidR="001D6C16" w:rsidRDefault="001D6C16" w:rsidP="00D14F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D6C16" w:rsidRPr="000C0D0F" w:rsidRDefault="00657D0E" w:rsidP="000C0D0F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D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Зарубежная литература первой половины XX века </w:t>
            </w:r>
          </w:p>
        </w:tc>
        <w:tc>
          <w:tcPr>
            <w:tcW w:w="1524" w:type="dxa"/>
          </w:tcPr>
          <w:p w:rsidR="001D6C16" w:rsidRPr="00F14055" w:rsidRDefault="000C0D0F" w:rsidP="00D14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D6C16" w:rsidRPr="00F14055" w:rsidTr="001D6C16">
        <w:tc>
          <w:tcPr>
            <w:tcW w:w="817" w:type="dxa"/>
          </w:tcPr>
          <w:p w:rsidR="001D6C16" w:rsidRDefault="001D6C16" w:rsidP="00D14F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D6C16" w:rsidRPr="000C0D0F" w:rsidRDefault="00657D0E" w:rsidP="000C0D0F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0D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Художественный мир русской прозы и драматургии рубежа XIX – XX веков. </w:t>
            </w:r>
          </w:p>
        </w:tc>
        <w:tc>
          <w:tcPr>
            <w:tcW w:w="1524" w:type="dxa"/>
          </w:tcPr>
          <w:p w:rsidR="001D6C16" w:rsidRPr="00F14055" w:rsidRDefault="00034FB4" w:rsidP="00D14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31FFC">
              <w:rPr>
                <w:rFonts w:ascii="Times New Roman" w:hAnsi="Times New Roman"/>
              </w:rPr>
              <w:t>5</w:t>
            </w:r>
          </w:p>
        </w:tc>
      </w:tr>
      <w:tr w:rsidR="001D6C16" w:rsidRPr="00F14055" w:rsidTr="001D6C16">
        <w:tc>
          <w:tcPr>
            <w:tcW w:w="817" w:type="dxa"/>
          </w:tcPr>
          <w:p w:rsidR="001D6C16" w:rsidRPr="00E53780" w:rsidRDefault="001D6C16" w:rsidP="00D14F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657D0E" w:rsidRPr="00657D0E" w:rsidRDefault="00657D0E" w:rsidP="00657D0E">
            <w:pPr>
              <w:jc w:val="both"/>
              <w:rPr>
                <w:rFonts w:ascii="Times New Roman" w:hAnsi="Times New Roman"/>
              </w:rPr>
            </w:pPr>
            <w:r w:rsidRPr="00657D0E">
              <w:rPr>
                <w:rFonts w:ascii="Times New Roman" w:hAnsi="Times New Roman"/>
              </w:rPr>
              <w:t xml:space="preserve">Художественный мир русской поэзии конца XIX – начала </w:t>
            </w:r>
          </w:p>
          <w:p w:rsidR="001D6C16" w:rsidRPr="00F14055" w:rsidRDefault="00657D0E" w:rsidP="00657D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XX века. </w:t>
            </w:r>
            <w:r w:rsidRPr="00657D0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24" w:type="dxa"/>
          </w:tcPr>
          <w:p w:rsidR="001D6C16" w:rsidRPr="00F14055" w:rsidRDefault="00657D0E" w:rsidP="00D14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1D6C16" w:rsidTr="001D6C16">
        <w:tc>
          <w:tcPr>
            <w:tcW w:w="817" w:type="dxa"/>
          </w:tcPr>
          <w:p w:rsidR="001D6C16" w:rsidRDefault="001D6C16" w:rsidP="00D14F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D6C16" w:rsidRPr="00C023EC" w:rsidRDefault="00657D0E" w:rsidP="007271B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7D0E">
              <w:rPr>
                <w:rFonts w:ascii="Times New Roman" w:hAnsi="Times New Roman"/>
              </w:rPr>
              <w:t>Русская литература 20—40-х годов</w:t>
            </w:r>
          </w:p>
        </w:tc>
        <w:tc>
          <w:tcPr>
            <w:tcW w:w="1524" w:type="dxa"/>
          </w:tcPr>
          <w:p w:rsidR="001D6C16" w:rsidRDefault="00657D0E" w:rsidP="00D14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1D6C16" w:rsidRPr="00F14055" w:rsidTr="001D6C16">
        <w:tc>
          <w:tcPr>
            <w:tcW w:w="817" w:type="dxa"/>
          </w:tcPr>
          <w:p w:rsidR="001D6C16" w:rsidRPr="00E53780" w:rsidRDefault="001D6C16" w:rsidP="00D14F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D6C16" w:rsidRPr="00F14055" w:rsidRDefault="00657D0E" w:rsidP="00CC0FAA">
            <w:pPr>
              <w:tabs>
                <w:tab w:val="left" w:pos="1245"/>
              </w:tabs>
              <w:jc w:val="both"/>
              <w:rPr>
                <w:rFonts w:ascii="Times New Roman" w:hAnsi="Times New Roman"/>
              </w:rPr>
            </w:pPr>
            <w:r w:rsidRPr="00657D0E">
              <w:rPr>
                <w:rFonts w:ascii="Times New Roman" w:hAnsi="Times New Roman"/>
              </w:rPr>
              <w:t>Русская литература за рубежом (1917 – 1941 годы)</w:t>
            </w:r>
          </w:p>
        </w:tc>
        <w:tc>
          <w:tcPr>
            <w:tcW w:w="1524" w:type="dxa"/>
          </w:tcPr>
          <w:p w:rsidR="001D6C16" w:rsidRPr="00F14055" w:rsidRDefault="007271B0" w:rsidP="00D14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D6C16" w:rsidRPr="00F14055" w:rsidTr="001D6C16">
        <w:tc>
          <w:tcPr>
            <w:tcW w:w="817" w:type="dxa"/>
          </w:tcPr>
          <w:p w:rsidR="001D6C16" w:rsidRPr="00E53780" w:rsidRDefault="001D6C16" w:rsidP="00D14F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D6C16" w:rsidRPr="00F14055" w:rsidRDefault="00657D0E" w:rsidP="00D14F14">
            <w:pPr>
              <w:jc w:val="both"/>
              <w:rPr>
                <w:rFonts w:ascii="Times New Roman" w:hAnsi="Times New Roman"/>
              </w:rPr>
            </w:pPr>
            <w:r w:rsidRPr="00657D0E">
              <w:rPr>
                <w:rFonts w:ascii="Times New Roman" w:hAnsi="Times New Roman"/>
              </w:rPr>
              <w:t>Великая Отечественная война в литературе</w:t>
            </w:r>
          </w:p>
        </w:tc>
        <w:tc>
          <w:tcPr>
            <w:tcW w:w="1524" w:type="dxa"/>
          </w:tcPr>
          <w:p w:rsidR="001D6C16" w:rsidRPr="00F14055" w:rsidRDefault="00657D0E" w:rsidP="00D14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D6C16" w:rsidRPr="00F14055" w:rsidTr="001D6C16">
        <w:tc>
          <w:tcPr>
            <w:tcW w:w="817" w:type="dxa"/>
          </w:tcPr>
          <w:p w:rsidR="001D6C16" w:rsidRDefault="001D6C16" w:rsidP="00D14F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D6C16" w:rsidRPr="00F14055" w:rsidRDefault="00657D0E" w:rsidP="00D14F1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0E">
              <w:rPr>
                <w:rFonts w:ascii="Times New Roman" w:hAnsi="Times New Roman"/>
              </w:rPr>
              <w:t xml:space="preserve">Русская литература второй пол. ХХ века (1956 – 2000) </w:t>
            </w:r>
          </w:p>
        </w:tc>
        <w:tc>
          <w:tcPr>
            <w:tcW w:w="1524" w:type="dxa"/>
          </w:tcPr>
          <w:p w:rsidR="001D6C16" w:rsidRPr="00F14055" w:rsidRDefault="00657D0E" w:rsidP="00D14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1D6C16" w:rsidRPr="00F14055" w:rsidTr="001D6C16">
        <w:tc>
          <w:tcPr>
            <w:tcW w:w="817" w:type="dxa"/>
          </w:tcPr>
          <w:p w:rsidR="001D6C16" w:rsidRDefault="001D6C16" w:rsidP="00D14F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D6C16" w:rsidRPr="00131FFC" w:rsidRDefault="00657D0E" w:rsidP="000C0D0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0E">
              <w:rPr>
                <w:rFonts w:ascii="Times New Roman" w:hAnsi="Times New Roman"/>
              </w:rPr>
              <w:t>Зарубежная литература</w:t>
            </w:r>
            <w:r w:rsidR="000C0D0F" w:rsidRPr="000C0D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C0D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второй</w:t>
            </w:r>
            <w:r w:rsidR="000C0D0F" w:rsidRPr="000C0D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половины XX века</w:t>
            </w:r>
          </w:p>
        </w:tc>
        <w:tc>
          <w:tcPr>
            <w:tcW w:w="1524" w:type="dxa"/>
          </w:tcPr>
          <w:p w:rsidR="001D6C16" w:rsidRPr="00F14055" w:rsidRDefault="000C0D0F" w:rsidP="00D14F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6C16" w:rsidRPr="00F14055" w:rsidTr="001D6C16">
        <w:tc>
          <w:tcPr>
            <w:tcW w:w="817" w:type="dxa"/>
          </w:tcPr>
          <w:p w:rsidR="001D6C16" w:rsidRDefault="001D6C16" w:rsidP="00D14F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1D6C16" w:rsidRPr="00F14055" w:rsidRDefault="00657D0E" w:rsidP="00D14F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D0E">
              <w:rPr>
                <w:rFonts w:ascii="Times New Roman" w:hAnsi="Times New Roman"/>
              </w:rPr>
              <w:t>Литература на современном этапе 3</w:t>
            </w:r>
          </w:p>
        </w:tc>
        <w:tc>
          <w:tcPr>
            <w:tcW w:w="1524" w:type="dxa"/>
          </w:tcPr>
          <w:p w:rsidR="001D6C16" w:rsidRPr="00F14055" w:rsidRDefault="000C0D0F" w:rsidP="00D14F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D6C16" w:rsidRPr="00F14055" w:rsidTr="001D6C16">
        <w:tc>
          <w:tcPr>
            <w:tcW w:w="817" w:type="dxa"/>
          </w:tcPr>
          <w:p w:rsidR="001D6C16" w:rsidRDefault="001D6C16" w:rsidP="00D14F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1D6C16" w:rsidRPr="00C023EC" w:rsidRDefault="00657D0E" w:rsidP="00D14F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D0E">
              <w:rPr>
                <w:rFonts w:ascii="Times New Roman" w:hAnsi="Times New Roman"/>
              </w:rPr>
              <w:t>Повторение 1</w:t>
            </w:r>
          </w:p>
        </w:tc>
        <w:tc>
          <w:tcPr>
            <w:tcW w:w="1524" w:type="dxa"/>
          </w:tcPr>
          <w:p w:rsidR="001D6C16" w:rsidRPr="00F14055" w:rsidRDefault="00131FFC" w:rsidP="00D14F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6C16" w:rsidRPr="00F14055" w:rsidTr="001D6C16">
        <w:tc>
          <w:tcPr>
            <w:tcW w:w="817" w:type="dxa"/>
          </w:tcPr>
          <w:p w:rsidR="001D6C16" w:rsidRDefault="001D6C16" w:rsidP="00D14F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1D6C16" w:rsidRPr="00F14055" w:rsidRDefault="00657D0E" w:rsidP="00D14F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D0E">
              <w:rPr>
                <w:rFonts w:ascii="Times New Roman" w:hAnsi="Times New Roman"/>
              </w:rPr>
              <w:t>Резерв</w:t>
            </w:r>
          </w:p>
        </w:tc>
        <w:tc>
          <w:tcPr>
            <w:tcW w:w="1524" w:type="dxa"/>
          </w:tcPr>
          <w:p w:rsidR="001D6C16" w:rsidRPr="00F14055" w:rsidRDefault="000C0D0F" w:rsidP="00D14F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6C16" w:rsidRPr="00BD3D14" w:rsidTr="001D6C16">
        <w:tc>
          <w:tcPr>
            <w:tcW w:w="817" w:type="dxa"/>
          </w:tcPr>
          <w:p w:rsidR="001D6C16" w:rsidRDefault="001D6C16" w:rsidP="00D14F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D6C16" w:rsidRPr="00BD3D14" w:rsidRDefault="001D6C16" w:rsidP="00D14F14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D3D1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24" w:type="dxa"/>
          </w:tcPr>
          <w:p w:rsidR="001D6C16" w:rsidRPr="00BD3D14" w:rsidRDefault="007176FF" w:rsidP="007176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  <w:r w:rsidR="001D6C16" w:rsidRPr="00BD3D14">
              <w:rPr>
                <w:rFonts w:ascii="Times New Roman" w:hAnsi="Times New Roman"/>
                <w:b/>
                <w:sz w:val="24"/>
                <w:szCs w:val="24"/>
              </w:rPr>
              <w:t>часа</w:t>
            </w:r>
          </w:p>
        </w:tc>
      </w:tr>
    </w:tbl>
    <w:p w:rsidR="001D6C16" w:rsidRDefault="001D6C16" w:rsidP="009052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2B7" w:rsidRPr="009052B7" w:rsidRDefault="009052B7" w:rsidP="009052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052B7" w:rsidRPr="009052B7" w:rsidSect="00223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D6B91"/>
    <w:multiLevelType w:val="multilevel"/>
    <w:tmpl w:val="C90E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4C1A4D"/>
    <w:multiLevelType w:val="multilevel"/>
    <w:tmpl w:val="71D8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C93F18"/>
    <w:multiLevelType w:val="multilevel"/>
    <w:tmpl w:val="5804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9032E1"/>
    <w:multiLevelType w:val="multilevel"/>
    <w:tmpl w:val="25D8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2B6E5A"/>
    <w:multiLevelType w:val="multilevel"/>
    <w:tmpl w:val="9880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A1F"/>
    <w:rsid w:val="00012EE8"/>
    <w:rsid w:val="00034FB4"/>
    <w:rsid w:val="000C0D0F"/>
    <w:rsid w:val="00131FFC"/>
    <w:rsid w:val="001D6C16"/>
    <w:rsid w:val="0022378B"/>
    <w:rsid w:val="002C083D"/>
    <w:rsid w:val="003964B5"/>
    <w:rsid w:val="00523A1F"/>
    <w:rsid w:val="005F7377"/>
    <w:rsid w:val="00657D0E"/>
    <w:rsid w:val="006F27CA"/>
    <w:rsid w:val="007176FF"/>
    <w:rsid w:val="007271B0"/>
    <w:rsid w:val="00767E35"/>
    <w:rsid w:val="009052B7"/>
    <w:rsid w:val="00963A62"/>
    <w:rsid w:val="00CC0FAA"/>
    <w:rsid w:val="00DE2B78"/>
    <w:rsid w:val="00E177CA"/>
    <w:rsid w:val="00E8784B"/>
    <w:rsid w:val="00EC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A1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17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6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63A62"/>
  </w:style>
  <w:style w:type="paragraph" w:customStyle="1" w:styleId="c1">
    <w:name w:val="c1"/>
    <w:basedOn w:val="a"/>
    <w:rsid w:val="0096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63A62"/>
  </w:style>
  <w:style w:type="character" w:customStyle="1" w:styleId="c2">
    <w:name w:val="c2"/>
    <w:basedOn w:val="a0"/>
    <w:rsid w:val="00963A62"/>
  </w:style>
  <w:style w:type="character" w:customStyle="1" w:styleId="c25">
    <w:name w:val="c25"/>
    <w:basedOn w:val="a0"/>
    <w:rsid w:val="00963A62"/>
  </w:style>
  <w:style w:type="character" w:customStyle="1" w:styleId="c29">
    <w:name w:val="c29"/>
    <w:basedOn w:val="a0"/>
    <w:rsid w:val="00963A62"/>
  </w:style>
  <w:style w:type="paragraph" w:styleId="a6">
    <w:name w:val="No Spacing"/>
    <w:link w:val="a7"/>
    <w:qFormat/>
    <w:rsid w:val="001D6C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rsid w:val="001D6C16"/>
    <w:rPr>
      <w:rFonts w:ascii="Calibri" w:eastAsia="Calibri" w:hAnsi="Calibri" w:cs="Times New Roman"/>
    </w:rPr>
  </w:style>
  <w:style w:type="table" w:styleId="a8">
    <w:name w:val="Table Grid"/>
    <w:basedOn w:val="a1"/>
    <w:rsid w:val="001D6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2023-09-03T14:49:00Z</dcterms:created>
  <dcterms:modified xsi:type="dcterms:W3CDTF">2023-09-03T17:23:00Z</dcterms:modified>
</cp:coreProperties>
</file>