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8" w:rsidRDefault="00331928" w:rsidP="003319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inherit" w:hAnsi="inherit" w:cs="Arial"/>
          <w:color w:val="111111"/>
          <w:u w:val="single"/>
          <w:bdr w:val="none" w:sz="0" w:space="0" w:color="auto" w:frame="1"/>
        </w:rPr>
        <w:t>Правила подачи апелляции</w:t>
      </w:r>
      <w:bookmarkStart w:id="0" w:name="_GoBack"/>
      <w:bookmarkEnd w:id="0"/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Участник ГИА имеет право подать апелляцию в КК в письменной форме:</w:t>
      </w:r>
      <w:r>
        <w:rPr>
          <w:rFonts w:ascii="Arial" w:hAnsi="Arial" w:cs="Arial"/>
          <w:color w:val="111111"/>
        </w:rPr>
        <w:br/>
        <w:t>— о нарушении установленного порядка проведения ГИА по соответствующему учебному предмету;</w:t>
      </w:r>
      <w:r>
        <w:rPr>
          <w:rFonts w:ascii="Arial" w:hAnsi="Arial" w:cs="Arial"/>
          <w:color w:val="111111"/>
        </w:rPr>
        <w:br/>
        <w:t>— о несогласии с выставленными баллами.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Конфликтная комиссия не рассматриваются апелляции по вопросам:</w:t>
      </w:r>
      <w:r>
        <w:rPr>
          <w:rFonts w:ascii="Arial" w:hAnsi="Arial" w:cs="Arial"/>
          <w:color w:val="111111"/>
        </w:rPr>
        <w:br/>
        <w:t>— содержания и структуры экзаменационных материалов по учебным предметам;</w:t>
      </w:r>
      <w:r>
        <w:rPr>
          <w:rFonts w:ascii="Arial" w:hAnsi="Arial" w:cs="Arial"/>
          <w:color w:val="111111"/>
        </w:rPr>
        <w:br/>
        <w:t>— связанным с нарушением самими участниками ГИА требований порядка проведения государственной итоговой аттестации;</w:t>
      </w:r>
      <w:r>
        <w:rPr>
          <w:rFonts w:ascii="Arial" w:hAnsi="Arial" w:cs="Arial"/>
          <w:color w:val="111111"/>
        </w:rPr>
        <w:br/>
        <w:t>— связанным с выполнением заданий экзаменационной работы с кратким ответом;</w:t>
      </w:r>
      <w:r>
        <w:rPr>
          <w:rFonts w:ascii="Arial" w:hAnsi="Arial" w:cs="Arial"/>
          <w:color w:val="111111"/>
        </w:rPr>
        <w:br/>
        <w:t>— неправильного оформления экзаменационной работы.</w:t>
      </w:r>
    </w:p>
    <w:p w:rsidR="00331928" w:rsidRDefault="00331928" w:rsidP="003319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>
        <w:rPr>
          <w:rFonts w:ascii="Arial" w:hAnsi="Arial" w:cs="Arial"/>
          <w:color w:val="111111"/>
        </w:rPr>
        <w:br/>
        <w:t>— об отклонении апелляции;</w:t>
      </w:r>
      <w:r>
        <w:rPr>
          <w:rFonts w:ascii="Arial" w:hAnsi="Arial" w:cs="Arial"/>
          <w:color w:val="111111"/>
        </w:rPr>
        <w:br/>
        <w:t>— об удовлетворении апелляции.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331928" w:rsidRDefault="00331928" w:rsidP="003319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Апелляция о несогласии с выставленными баллами</w:t>
      </w:r>
      <w:r>
        <w:rPr>
          <w:rFonts w:ascii="Arial" w:hAnsi="Arial" w:cs="Arial"/>
          <w:color w:val="111111"/>
        </w:rPr>
        <w:t>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 </w:t>
      </w: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в течение двух рабочих дней, следующих за официальным днем объявления результатов ГИА </w:t>
      </w:r>
      <w:r>
        <w:rPr>
          <w:rFonts w:ascii="Arial" w:hAnsi="Arial" w:cs="Arial"/>
          <w:color w:val="111111"/>
        </w:rPr>
        <w:t xml:space="preserve">по соответствующему учебному </w:t>
      </w:r>
      <w:r>
        <w:rPr>
          <w:rFonts w:ascii="Arial" w:hAnsi="Arial" w:cs="Arial"/>
          <w:color w:val="111111"/>
        </w:rPr>
        <w:lastRenderedPageBreak/>
        <w:t>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>
        <w:rPr>
          <w:rFonts w:ascii="Arial" w:hAnsi="Arial" w:cs="Arial"/>
          <w:color w:val="111111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Указанные материалы предъявляются </w:t>
      </w:r>
      <w:proofErr w:type="gramStart"/>
      <w:r>
        <w:rPr>
          <w:rFonts w:ascii="Arial" w:hAnsi="Arial" w:cs="Arial"/>
          <w:color w:val="111111"/>
        </w:rPr>
        <w:t>обучающемуся</w:t>
      </w:r>
      <w:proofErr w:type="gramEnd"/>
      <w:r>
        <w:rPr>
          <w:rFonts w:ascii="Arial" w:hAnsi="Arial" w:cs="Arial"/>
          <w:color w:val="111111"/>
        </w:rPr>
        <w:t xml:space="preserve"> (при его участии в рассмотрении апелляции).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31928" w:rsidRDefault="00331928" w:rsidP="00331928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После утверждения результаты ГИА передаются в образовательные организации для ознакомления </w:t>
      </w:r>
      <w:proofErr w:type="gramStart"/>
      <w:r>
        <w:rPr>
          <w:rFonts w:ascii="Arial" w:hAnsi="Arial" w:cs="Arial"/>
          <w:color w:val="111111"/>
        </w:rPr>
        <w:t>обучающихся</w:t>
      </w:r>
      <w:proofErr w:type="gramEnd"/>
      <w:r>
        <w:rPr>
          <w:rFonts w:ascii="Arial" w:hAnsi="Arial" w:cs="Arial"/>
          <w:color w:val="111111"/>
        </w:rPr>
        <w:t xml:space="preserve"> с полученными ими результатами.</w:t>
      </w:r>
    </w:p>
    <w:p w:rsidR="00BA0C74" w:rsidRDefault="00BA0C74"/>
    <w:sectPr w:rsidR="00BA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2"/>
    <w:rsid w:val="00141CB2"/>
    <w:rsid w:val="00331928"/>
    <w:rsid w:val="00B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ккпп</dc:creator>
  <cp:keywords/>
  <dc:description/>
  <cp:lastModifiedBy>ккпп</cp:lastModifiedBy>
  <cp:revision>2</cp:revision>
  <dcterms:created xsi:type="dcterms:W3CDTF">2024-01-03T00:58:00Z</dcterms:created>
  <dcterms:modified xsi:type="dcterms:W3CDTF">2024-01-03T00:59:00Z</dcterms:modified>
</cp:coreProperties>
</file>